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C85373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проведения: 11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марта</w:t>
      </w:r>
      <w:r w:rsidR="00E56D83" w:rsidRPr="00750C51">
        <w:rPr>
          <w:rFonts w:ascii="Times New Roman" w:hAnsi="Times New Roman" w:cs="Times New Roman"/>
          <w:sz w:val="26"/>
          <w:szCs w:val="26"/>
        </w:rPr>
        <w:t xml:space="preserve">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C85373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11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  <w:r w:rsidR="00403298">
        <w:rPr>
          <w:rFonts w:ascii="Times New Roman" w:hAnsi="Times New Roman" w:cs="Times New Roman"/>
          <w:sz w:val="26"/>
          <w:szCs w:val="26"/>
        </w:rPr>
        <w:t>.</w:t>
      </w:r>
    </w:p>
    <w:p w:rsidR="000F42A0" w:rsidRPr="00750C51" w:rsidRDefault="000F42A0" w:rsidP="000F42A0">
      <w:pPr>
        <w:rPr>
          <w:rFonts w:ascii="Times New Roman" w:hAnsi="Times New Roman" w:cs="Times New Roman"/>
          <w:sz w:val="26"/>
          <w:szCs w:val="26"/>
        </w:rPr>
      </w:pPr>
    </w:p>
    <w:p w:rsidR="00D4540A" w:rsidRDefault="00567872" w:rsidP="007E0CA9">
      <w:pPr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Default="00F12A69" w:rsidP="00A41C2A">
      <w:pPr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Члены К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оординационного совета по малому и среднему предпринимательству городского округа города Переславля-Залесского: </w:t>
      </w:r>
      <w:r w:rsidR="00863A65" w:rsidRPr="00750C51">
        <w:rPr>
          <w:rFonts w:ascii="Times New Roman" w:hAnsi="Times New Roman" w:cs="Times New Roman"/>
          <w:iCs/>
          <w:sz w:val="26"/>
          <w:szCs w:val="26"/>
        </w:rPr>
        <w:t>С.Г. Царев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A41C2A">
        <w:rPr>
          <w:rFonts w:ascii="Times New Roman" w:hAnsi="Times New Roman" w:cs="Times New Roman"/>
          <w:iCs/>
          <w:sz w:val="26"/>
          <w:szCs w:val="26"/>
        </w:rPr>
        <w:t>(</w:t>
      </w:r>
      <w:r w:rsidR="00863A65">
        <w:rPr>
          <w:rFonts w:ascii="Times New Roman" w:hAnsi="Times New Roman" w:cs="Times New Roman"/>
          <w:iCs/>
          <w:sz w:val="26"/>
          <w:szCs w:val="26"/>
        </w:rPr>
        <w:t>председатель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), </w:t>
      </w:r>
      <w:r>
        <w:rPr>
          <w:rFonts w:ascii="Times New Roman" w:hAnsi="Times New Roman" w:cs="Times New Roman"/>
          <w:iCs/>
          <w:sz w:val="26"/>
          <w:szCs w:val="26"/>
        </w:rPr>
        <w:t xml:space="preserve">    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 w:rsidR="00A41C2A">
        <w:rPr>
          <w:rFonts w:ascii="Times New Roman" w:hAnsi="Times New Roman" w:cs="Times New Roman"/>
          <w:iCs/>
          <w:sz w:val="26"/>
          <w:szCs w:val="26"/>
        </w:rPr>
        <w:t>(секретарь),</w:t>
      </w:r>
      <w:r w:rsidR="00C85373">
        <w:rPr>
          <w:rFonts w:ascii="Times New Roman" w:hAnsi="Times New Roman" w:cs="Times New Roman"/>
          <w:iCs/>
          <w:sz w:val="26"/>
          <w:szCs w:val="26"/>
        </w:rPr>
        <w:t xml:space="preserve"> С.Р. </w:t>
      </w:r>
      <w:proofErr w:type="spellStart"/>
      <w:r w:rsidR="00C85373">
        <w:rPr>
          <w:rFonts w:ascii="Times New Roman" w:hAnsi="Times New Roman" w:cs="Times New Roman"/>
          <w:iCs/>
          <w:sz w:val="26"/>
          <w:szCs w:val="26"/>
        </w:rPr>
        <w:t>Абакаров</w:t>
      </w:r>
      <w:proofErr w:type="spellEnd"/>
      <w:r w:rsidR="00C85373">
        <w:rPr>
          <w:rFonts w:ascii="Times New Roman" w:hAnsi="Times New Roman" w:cs="Times New Roman"/>
          <w:iCs/>
          <w:sz w:val="26"/>
          <w:szCs w:val="26"/>
        </w:rPr>
        <w:t>,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Т.С. Ильина</w:t>
      </w:r>
      <w:r w:rsidR="00567872" w:rsidRPr="00750C51">
        <w:rPr>
          <w:rFonts w:ascii="Times New Roman" w:hAnsi="Times New Roman" w:cs="Times New Roman"/>
          <w:iCs/>
          <w:sz w:val="26"/>
          <w:szCs w:val="26"/>
        </w:rPr>
        <w:t>,</w:t>
      </w:r>
      <w:r w:rsidR="00C85373">
        <w:rPr>
          <w:rFonts w:ascii="Times New Roman" w:hAnsi="Times New Roman" w:cs="Times New Roman"/>
          <w:iCs/>
          <w:sz w:val="26"/>
          <w:szCs w:val="26"/>
        </w:rPr>
        <w:t xml:space="preserve"> С.Г. </w:t>
      </w:r>
      <w:proofErr w:type="gramStart"/>
      <w:r w:rsidR="00C85373">
        <w:rPr>
          <w:rFonts w:ascii="Times New Roman" w:hAnsi="Times New Roman" w:cs="Times New Roman"/>
          <w:iCs/>
          <w:sz w:val="26"/>
          <w:szCs w:val="26"/>
        </w:rPr>
        <w:t>Курах</w:t>
      </w:r>
      <w:proofErr w:type="gramEnd"/>
      <w:r w:rsidR="00C85373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 xml:space="preserve">А.А. </w:t>
      </w:r>
      <w:proofErr w:type="spellStart"/>
      <w:r w:rsidR="00E56D83" w:rsidRPr="00750C51">
        <w:rPr>
          <w:rFonts w:ascii="Times New Roman" w:hAnsi="Times New Roman" w:cs="Times New Roman"/>
          <w:iCs/>
          <w:sz w:val="26"/>
          <w:szCs w:val="26"/>
        </w:rPr>
        <w:t>Ватлин</w:t>
      </w:r>
      <w:proofErr w:type="spellEnd"/>
      <w:r w:rsidR="002D6264" w:rsidRPr="00750C51">
        <w:rPr>
          <w:rFonts w:ascii="Times New Roman" w:hAnsi="Times New Roman" w:cs="Times New Roman"/>
          <w:iCs/>
          <w:sz w:val="26"/>
          <w:szCs w:val="26"/>
        </w:rPr>
        <w:t xml:space="preserve">, Р.В. Козлов, </w:t>
      </w:r>
      <w:r w:rsidR="00147F35" w:rsidRPr="00750C51">
        <w:rPr>
          <w:rFonts w:ascii="Times New Roman" w:hAnsi="Times New Roman" w:cs="Times New Roman"/>
          <w:iCs/>
          <w:sz w:val="26"/>
          <w:szCs w:val="26"/>
        </w:rPr>
        <w:t>С.О. Комиссаров,</w:t>
      </w:r>
      <w:r w:rsidR="00764E2D" w:rsidRPr="00750C51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Н.Ю. Рожков</w:t>
      </w:r>
      <w:r w:rsidR="00C85373">
        <w:rPr>
          <w:rFonts w:ascii="Times New Roman" w:hAnsi="Times New Roman" w:cs="Times New Roman"/>
          <w:iCs/>
          <w:sz w:val="26"/>
          <w:szCs w:val="26"/>
        </w:rPr>
        <w:t>, Р.Б. Попов.</w:t>
      </w:r>
    </w:p>
    <w:p w:rsidR="00863A65" w:rsidRPr="00750C51" w:rsidRDefault="007E2E2B" w:rsidP="00D4540A">
      <w:pPr>
        <w:spacing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>
        <w:rPr>
          <w:rFonts w:ascii="Times New Roman" w:hAnsi="Times New Roman" w:cs="Times New Roman"/>
          <w:iCs/>
          <w:sz w:val="26"/>
          <w:szCs w:val="26"/>
        </w:rPr>
        <w:t>Присутствовали на заседании – 10 человек, что составляет более половины членов Координационного совета. Заседание правомочно.</w:t>
      </w:r>
    </w:p>
    <w:p w:rsidR="00C85373" w:rsidRDefault="00511F97" w:rsidP="00C85373">
      <w:pPr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46280A" w:rsidRDefault="00C85373" w:rsidP="00C85373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85373">
        <w:rPr>
          <w:rFonts w:ascii="Times New Roman" w:hAnsi="Times New Roman" w:cs="Times New Roman"/>
          <w:sz w:val="26"/>
          <w:szCs w:val="26"/>
        </w:rPr>
        <w:t>Хабибулин</w:t>
      </w:r>
      <w:proofErr w:type="spellEnd"/>
      <w:r w:rsidRPr="00C85373">
        <w:rPr>
          <w:rFonts w:ascii="Times New Roman" w:hAnsi="Times New Roman" w:cs="Times New Roman"/>
          <w:sz w:val="26"/>
          <w:szCs w:val="26"/>
        </w:rPr>
        <w:t xml:space="preserve"> Сергей </w:t>
      </w:r>
      <w:proofErr w:type="spellStart"/>
      <w:r w:rsidRPr="00C85373">
        <w:rPr>
          <w:rFonts w:ascii="Times New Roman" w:hAnsi="Times New Roman" w:cs="Times New Roman"/>
          <w:sz w:val="26"/>
          <w:szCs w:val="26"/>
        </w:rPr>
        <w:t>Равильевич</w:t>
      </w:r>
      <w:proofErr w:type="spellEnd"/>
      <w:r w:rsidR="0046280A">
        <w:rPr>
          <w:rFonts w:ascii="Times New Roman" w:hAnsi="Times New Roman" w:cs="Times New Roman"/>
          <w:sz w:val="26"/>
          <w:szCs w:val="26"/>
        </w:rPr>
        <w:t xml:space="preserve"> – д</w:t>
      </w:r>
      <w:r w:rsidR="0046280A" w:rsidRPr="00C85373">
        <w:rPr>
          <w:rFonts w:ascii="Times New Roman" w:hAnsi="Times New Roman" w:cs="Times New Roman"/>
          <w:sz w:val="26"/>
          <w:szCs w:val="26"/>
        </w:rPr>
        <w:t>епутат Ярославской областной Думы</w:t>
      </w:r>
      <w:r w:rsidR="0046280A">
        <w:rPr>
          <w:rFonts w:ascii="Times New Roman" w:hAnsi="Times New Roman" w:cs="Times New Roman"/>
          <w:sz w:val="26"/>
          <w:szCs w:val="26"/>
        </w:rPr>
        <w:t>.</w:t>
      </w:r>
    </w:p>
    <w:p w:rsidR="000D5FB3" w:rsidRPr="00C85373" w:rsidRDefault="000D5FB3" w:rsidP="00C85373">
      <w:pPr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Кучменко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Александр Николаевич </w:t>
      </w:r>
      <w:r w:rsidR="00EE13B7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13B7">
        <w:rPr>
          <w:rFonts w:ascii="Times New Roman" w:hAnsi="Times New Roman" w:cs="Times New Roman"/>
          <w:sz w:val="26"/>
          <w:szCs w:val="26"/>
        </w:rPr>
        <w:t xml:space="preserve">председатель Координационного совета по малому и среднему предпринимательству </w:t>
      </w:r>
      <w:r w:rsidR="00D2587F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EE13B7">
        <w:rPr>
          <w:rFonts w:ascii="Times New Roman" w:hAnsi="Times New Roman" w:cs="Times New Roman"/>
          <w:sz w:val="26"/>
          <w:szCs w:val="26"/>
        </w:rPr>
        <w:t>.</w:t>
      </w:r>
    </w:p>
    <w:p w:rsidR="00C85373" w:rsidRDefault="00C85373" w:rsidP="00C85373">
      <w:pPr>
        <w:jc w:val="both"/>
        <w:rPr>
          <w:rFonts w:ascii="Times New Roman" w:hAnsi="Times New Roman" w:cs="Times New Roman"/>
          <w:sz w:val="26"/>
          <w:szCs w:val="26"/>
        </w:rPr>
      </w:pPr>
      <w:r w:rsidRPr="00C85373">
        <w:rPr>
          <w:rFonts w:ascii="Times New Roman" w:hAnsi="Times New Roman" w:cs="Times New Roman"/>
          <w:sz w:val="26"/>
          <w:szCs w:val="26"/>
        </w:rPr>
        <w:t>Семенов Павел Вячеславович – начальник отдела инвестиций, промышленности и потребительского рынка управления экономики Администрации города Переславля-Залесского.</w:t>
      </w:r>
    </w:p>
    <w:p w:rsidR="00C85373" w:rsidRPr="00C85373" w:rsidRDefault="00C85373" w:rsidP="00C85373">
      <w:pPr>
        <w:jc w:val="both"/>
        <w:rPr>
          <w:rFonts w:ascii="Times New Roman" w:hAnsi="Times New Roman" w:cs="Times New Roman"/>
          <w:sz w:val="26"/>
          <w:szCs w:val="26"/>
        </w:rPr>
      </w:pPr>
      <w:r w:rsidRPr="00C85373">
        <w:rPr>
          <w:rFonts w:ascii="Times New Roman" w:hAnsi="Times New Roman" w:cs="Times New Roman"/>
          <w:sz w:val="26"/>
          <w:szCs w:val="26"/>
        </w:rPr>
        <w:t xml:space="preserve">Тарасова Светлана Николаевна – директор ГКУ ЯО Центр занятости населения города Переславля-Залесского. </w:t>
      </w:r>
    </w:p>
    <w:p w:rsidR="00C85373" w:rsidRPr="00C85373" w:rsidRDefault="00C85373" w:rsidP="00C85373">
      <w:pPr>
        <w:jc w:val="both"/>
        <w:rPr>
          <w:rFonts w:ascii="Times New Roman" w:hAnsi="Times New Roman" w:cs="Times New Roman"/>
          <w:sz w:val="26"/>
          <w:szCs w:val="26"/>
        </w:rPr>
      </w:pPr>
      <w:r w:rsidRPr="00C85373">
        <w:rPr>
          <w:rFonts w:ascii="Times New Roman" w:hAnsi="Times New Roman" w:cs="Times New Roman"/>
          <w:sz w:val="26"/>
          <w:szCs w:val="26"/>
        </w:rPr>
        <w:t>Бушуева Елена Александровна – главный специалист отдела по социальным вопросам управления социальной защиты населения и труда Администрации города Переславля-Залесского</w:t>
      </w:r>
      <w:r w:rsidR="003A09DE">
        <w:rPr>
          <w:rFonts w:ascii="Times New Roman" w:hAnsi="Times New Roman" w:cs="Times New Roman"/>
          <w:sz w:val="26"/>
          <w:szCs w:val="26"/>
        </w:rPr>
        <w:t>.</w:t>
      </w:r>
    </w:p>
    <w:p w:rsidR="00C85373" w:rsidRPr="00C85373" w:rsidRDefault="00C85373" w:rsidP="00C85373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11F97" w:rsidRDefault="00511F97" w:rsidP="00511F97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Повестка заседания:</w:t>
      </w:r>
    </w:p>
    <w:p w:rsidR="003A09DE" w:rsidRDefault="00511F97" w:rsidP="003A0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C51">
        <w:rPr>
          <w:rFonts w:ascii="Times New Roman" w:hAnsi="Times New Roman" w:cs="Times New Roman"/>
          <w:sz w:val="26"/>
          <w:szCs w:val="26"/>
        </w:rPr>
        <w:t>1.</w:t>
      </w:r>
      <w:r w:rsidR="003E1BAD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3A09DE" w:rsidRPr="003A09DE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3A09DE" w:rsidRPr="003A09DE">
        <w:rPr>
          <w:rFonts w:ascii="Times New Roman" w:hAnsi="Times New Roman" w:cs="Times New Roman"/>
          <w:sz w:val="26"/>
          <w:szCs w:val="26"/>
        </w:rPr>
        <w:t>взаимодействии</w:t>
      </w:r>
      <w:proofErr w:type="gramEnd"/>
      <w:r w:rsidR="003A09DE" w:rsidRPr="003A09DE">
        <w:rPr>
          <w:rFonts w:ascii="Times New Roman" w:hAnsi="Times New Roman" w:cs="Times New Roman"/>
          <w:sz w:val="26"/>
          <w:szCs w:val="26"/>
        </w:rPr>
        <w:t xml:space="preserve"> в вопросах поддержки малого и среднего предпринимательства городского округа города Переславля-Залесского на региональном уровне.</w:t>
      </w:r>
    </w:p>
    <w:p w:rsidR="00502DC9" w:rsidRPr="00750C51" w:rsidRDefault="00502DC9" w:rsidP="00AB11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="00B36333" w:rsidRPr="00750C51">
        <w:rPr>
          <w:rFonts w:ascii="Times New Roman" w:hAnsi="Times New Roman" w:cs="Times New Roman"/>
          <w:sz w:val="26"/>
          <w:szCs w:val="26"/>
        </w:rPr>
        <w:t xml:space="preserve"> председатель Координационного совета по малому и среднему предпринимательству городского округа города Переславля-Залесского</w:t>
      </w:r>
      <w:r w:rsidR="003A09DE">
        <w:rPr>
          <w:rFonts w:ascii="Times New Roman" w:hAnsi="Times New Roman" w:cs="Times New Roman"/>
          <w:sz w:val="26"/>
          <w:szCs w:val="26"/>
        </w:rPr>
        <w:t>.</w:t>
      </w:r>
    </w:p>
    <w:p w:rsidR="00547273" w:rsidRPr="003A09DE" w:rsidRDefault="00547273" w:rsidP="00AB11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2. </w:t>
      </w:r>
      <w:r w:rsidR="003A09DE" w:rsidRPr="003A09DE">
        <w:rPr>
          <w:rFonts w:ascii="Times New Roman" w:hAnsi="Times New Roman" w:cs="Times New Roman"/>
          <w:sz w:val="26"/>
          <w:szCs w:val="26"/>
        </w:rPr>
        <w:t xml:space="preserve">О </w:t>
      </w:r>
      <w:proofErr w:type="gramStart"/>
      <w:r w:rsidR="003A09DE" w:rsidRPr="003A09DE">
        <w:rPr>
          <w:rFonts w:ascii="Times New Roman" w:hAnsi="Times New Roman" w:cs="Times New Roman"/>
          <w:sz w:val="26"/>
          <w:szCs w:val="26"/>
        </w:rPr>
        <w:t>проекте</w:t>
      </w:r>
      <w:proofErr w:type="gramEnd"/>
      <w:r w:rsidR="003A09DE" w:rsidRPr="003A09DE">
        <w:rPr>
          <w:rFonts w:ascii="Times New Roman" w:hAnsi="Times New Roman" w:cs="Times New Roman"/>
          <w:sz w:val="26"/>
          <w:szCs w:val="26"/>
        </w:rPr>
        <w:t xml:space="preserve"> постановления Администрации города Переславля-Залесского «Об утверждении Плана мероприятий («дорожной карты») по достижению </w:t>
      </w:r>
      <w:r w:rsidR="003A09DE" w:rsidRPr="003A09DE">
        <w:rPr>
          <w:rFonts w:ascii="Times New Roman" w:hAnsi="Times New Roman" w:cs="Times New Roman"/>
          <w:sz w:val="26"/>
          <w:szCs w:val="26"/>
        </w:rPr>
        <w:lastRenderedPageBreak/>
        <w:t>ключевых показателей развития конкуренции в городском округе городе Переславле-Залесском до 01.01.2022 года».</w:t>
      </w:r>
    </w:p>
    <w:p w:rsidR="00502DC9" w:rsidRDefault="00547273" w:rsidP="00240C1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0576"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proofErr w:type="gramEnd"/>
      <w:r w:rsidRPr="00D20576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D20576">
        <w:rPr>
          <w:rFonts w:ascii="Times New Roman" w:hAnsi="Times New Roman" w:cs="Times New Roman"/>
          <w:sz w:val="26"/>
          <w:szCs w:val="26"/>
        </w:rPr>
        <w:t xml:space="preserve"> </w:t>
      </w:r>
      <w:r w:rsidR="003A09DE" w:rsidRPr="003A09DE">
        <w:rPr>
          <w:rFonts w:ascii="Times New Roman" w:hAnsi="Times New Roman" w:cs="Times New Roman"/>
          <w:sz w:val="26"/>
          <w:szCs w:val="26"/>
        </w:rPr>
        <w:t>управление экономики Администрации города Переславля-Залесского.</w:t>
      </w:r>
    </w:p>
    <w:p w:rsidR="003A09DE" w:rsidRPr="003A09DE" w:rsidRDefault="00240C14" w:rsidP="003A0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3A09DE" w:rsidRPr="003A09DE">
        <w:rPr>
          <w:rFonts w:ascii="Times New Roman" w:hAnsi="Times New Roman" w:cs="Times New Roman"/>
          <w:sz w:val="26"/>
          <w:szCs w:val="26"/>
        </w:rPr>
        <w:t xml:space="preserve">Об организации профессионального обучения и дополнительного профессионального образования граждан </w:t>
      </w:r>
      <w:proofErr w:type="spellStart"/>
      <w:r w:rsidR="003A09DE" w:rsidRPr="003A09DE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3A09DE" w:rsidRPr="003A09DE">
        <w:rPr>
          <w:rFonts w:ascii="Times New Roman" w:hAnsi="Times New Roman" w:cs="Times New Roman"/>
          <w:sz w:val="26"/>
          <w:szCs w:val="26"/>
        </w:rPr>
        <w:t xml:space="preserve"> возраста, находящихся в трудовых отношениях в рамках реализуемого федерального проекта «Старшее поколение» национального проекта «Демография».</w:t>
      </w:r>
    </w:p>
    <w:p w:rsidR="00300298" w:rsidRDefault="00300298" w:rsidP="0030029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0576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Pr="00D20576">
        <w:rPr>
          <w:rFonts w:ascii="Times New Roman" w:hAnsi="Times New Roman" w:cs="Times New Roman"/>
          <w:sz w:val="26"/>
          <w:szCs w:val="26"/>
        </w:rPr>
        <w:t xml:space="preserve"> </w:t>
      </w:r>
      <w:r w:rsidR="003A09DE" w:rsidRPr="003A09DE">
        <w:rPr>
          <w:rFonts w:ascii="Times New Roman" w:hAnsi="Times New Roman" w:cs="Times New Roman"/>
          <w:sz w:val="26"/>
          <w:szCs w:val="26"/>
        </w:rPr>
        <w:t>ГКУ ЯО Центр занятости населения города Переславля-Залесского.</w:t>
      </w:r>
    </w:p>
    <w:p w:rsidR="003A09DE" w:rsidRDefault="003A09DE" w:rsidP="003A0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3A09DE">
        <w:rPr>
          <w:rFonts w:ascii="Times New Roman" w:hAnsi="Times New Roman" w:cs="Times New Roman"/>
          <w:sz w:val="26"/>
          <w:szCs w:val="26"/>
        </w:rPr>
        <w:t xml:space="preserve">. О </w:t>
      </w:r>
      <w:proofErr w:type="gramStart"/>
      <w:r w:rsidRPr="003A09DE">
        <w:rPr>
          <w:rFonts w:ascii="Times New Roman" w:hAnsi="Times New Roman" w:cs="Times New Roman"/>
          <w:sz w:val="26"/>
          <w:szCs w:val="26"/>
        </w:rPr>
        <w:t>проведении</w:t>
      </w:r>
      <w:proofErr w:type="gramEnd"/>
      <w:r w:rsidRPr="003A09DE">
        <w:rPr>
          <w:rFonts w:ascii="Times New Roman" w:hAnsi="Times New Roman" w:cs="Times New Roman"/>
          <w:sz w:val="26"/>
          <w:szCs w:val="26"/>
        </w:rPr>
        <w:t xml:space="preserve"> специальной оценки условий труда.</w:t>
      </w:r>
    </w:p>
    <w:p w:rsidR="003A09DE" w:rsidRPr="003A09DE" w:rsidRDefault="003A09DE" w:rsidP="003A09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20576"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proofErr w:type="gramEnd"/>
      <w:r w:rsidRPr="003A09DE">
        <w:rPr>
          <w:rFonts w:ascii="Times New Roman" w:hAnsi="Times New Roman" w:cs="Times New Roman"/>
          <w:sz w:val="26"/>
          <w:szCs w:val="26"/>
        </w:rPr>
        <w:t>: управление социальной защиты населения и труда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A09DE" w:rsidRPr="003A09DE" w:rsidRDefault="003A09DE" w:rsidP="0030029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761AF" w:rsidRDefault="00B761AF" w:rsidP="00927FB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Выступили:</w:t>
      </w:r>
    </w:p>
    <w:p w:rsidR="003A2E33" w:rsidRDefault="00147F35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1AC9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="00B1518C" w:rsidRPr="00AF73A4">
        <w:rPr>
          <w:rFonts w:ascii="Times New Roman" w:hAnsi="Times New Roman" w:cs="Times New Roman"/>
          <w:sz w:val="26"/>
          <w:szCs w:val="26"/>
          <w:u w:val="single"/>
        </w:rPr>
        <w:t>Ватлин</w:t>
      </w:r>
      <w:proofErr w:type="spellEnd"/>
      <w:r w:rsidR="00B1518C" w:rsidRPr="00AF73A4">
        <w:rPr>
          <w:rFonts w:ascii="Times New Roman" w:hAnsi="Times New Roman" w:cs="Times New Roman"/>
          <w:sz w:val="26"/>
          <w:szCs w:val="26"/>
          <w:u w:val="single"/>
        </w:rPr>
        <w:t xml:space="preserve"> Андрей Александрович</w:t>
      </w:r>
      <w:r w:rsidR="00B1518C">
        <w:rPr>
          <w:rFonts w:ascii="Times New Roman" w:hAnsi="Times New Roman" w:cs="Times New Roman"/>
          <w:sz w:val="26"/>
          <w:szCs w:val="26"/>
        </w:rPr>
        <w:t>:</w:t>
      </w:r>
      <w:r w:rsidR="000A62EF">
        <w:rPr>
          <w:rFonts w:ascii="Times New Roman" w:hAnsi="Times New Roman" w:cs="Times New Roman"/>
          <w:sz w:val="26"/>
          <w:szCs w:val="26"/>
        </w:rPr>
        <w:t xml:space="preserve"> в настоящее время индивидуальные предприниматели вынуждены конкурировать с крупными сетевыми магазинами</w:t>
      </w:r>
      <w:r w:rsidR="00F12A69" w:rsidRPr="00F12A69">
        <w:rPr>
          <w:rFonts w:ascii="Times New Roman" w:hAnsi="Times New Roman" w:cs="Times New Roman"/>
          <w:sz w:val="26"/>
          <w:szCs w:val="26"/>
        </w:rPr>
        <w:t xml:space="preserve"> </w:t>
      </w:r>
      <w:r w:rsidR="00F12A69">
        <w:rPr>
          <w:rFonts w:ascii="Times New Roman" w:hAnsi="Times New Roman" w:cs="Times New Roman"/>
          <w:sz w:val="26"/>
          <w:szCs w:val="26"/>
        </w:rPr>
        <w:t>с целью продвижения интересов малого и среднего предпринимательства</w:t>
      </w:r>
      <w:r w:rsidR="00213969">
        <w:rPr>
          <w:rFonts w:ascii="Times New Roman" w:hAnsi="Times New Roman" w:cs="Times New Roman"/>
          <w:sz w:val="26"/>
          <w:szCs w:val="26"/>
        </w:rPr>
        <w:t xml:space="preserve"> и развития конкуренции в городском округе городе Переславле-Залесском</w:t>
      </w:r>
      <w:r w:rsidR="000A62EF">
        <w:rPr>
          <w:rFonts w:ascii="Times New Roman" w:hAnsi="Times New Roman" w:cs="Times New Roman"/>
          <w:sz w:val="26"/>
          <w:szCs w:val="26"/>
        </w:rPr>
        <w:t>.</w:t>
      </w:r>
      <w:r w:rsidR="00B1518C">
        <w:rPr>
          <w:rFonts w:ascii="Times New Roman" w:hAnsi="Times New Roman" w:cs="Times New Roman"/>
          <w:sz w:val="26"/>
          <w:szCs w:val="26"/>
        </w:rPr>
        <w:t xml:space="preserve"> </w:t>
      </w:r>
      <w:r w:rsidR="000A62EF">
        <w:rPr>
          <w:rFonts w:ascii="Times New Roman" w:hAnsi="Times New Roman" w:cs="Times New Roman"/>
          <w:sz w:val="26"/>
          <w:szCs w:val="26"/>
        </w:rPr>
        <w:t>Н</w:t>
      </w:r>
      <w:r w:rsidR="00B1518C">
        <w:rPr>
          <w:rFonts w:ascii="Times New Roman" w:hAnsi="Times New Roman" w:cs="Times New Roman"/>
          <w:sz w:val="26"/>
          <w:szCs w:val="26"/>
        </w:rPr>
        <w:t>еобходимо выработать взаимосвязь с депутатами</w:t>
      </w:r>
      <w:r w:rsidR="00F12A69">
        <w:rPr>
          <w:rFonts w:ascii="Times New Roman" w:hAnsi="Times New Roman" w:cs="Times New Roman"/>
          <w:sz w:val="26"/>
          <w:szCs w:val="26"/>
        </w:rPr>
        <w:t xml:space="preserve"> Ярославской областной Думы</w:t>
      </w:r>
      <w:r w:rsidR="00B1518C">
        <w:rPr>
          <w:rFonts w:ascii="Times New Roman" w:hAnsi="Times New Roman" w:cs="Times New Roman"/>
          <w:sz w:val="26"/>
          <w:szCs w:val="26"/>
        </w:rPr>
        <w:t>, которые представляют интересы горо</w:t>
      </w:r>
      <w:r w:rsidR="00213969">
        <w:rPr>
          <w:rFonts w:ascii="Times New Roman" w:hAnsi="Times New Roman" w:cs="Times New Roman"/>
          <w:sz w:val="26"/>
          <w:szCs w:val="26"/>
        </w:rPr>
        <w:t>дского округа города Переславля-Залесского</w:t>
      </w:r>
      <w:r w:rsidR="000A62EF">
        <w:rPr>
          <w:rFonts w:ascii="Times New Roman" w:hAnsi="Times New Roman" w:cs="Times New Roman"/>
          <w:sz w:val="26"/>
          <w:szCs w:val="26"/>
        </w:rPr>
        <w:t>.</w:t>
      </w:r>
    </w:p>
    <w:p w:rsidR="000A62EF" w:rsidRDefault="000A62EF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B4988" w:rsidRDefault="00E12441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F73A4">
        <w:rPr>
          <w:rFonts w:ascii="Times New Roman" w:hAnsi="Times New Roman" w:cs="Times New Roman"/>
          <w:sz w:val="26"/>
          <w:szCs w:val="26"/>
          <w:u w:val="single"/>
        </w:rPr>
        <w:t>Кучменко</w:t>
      </w:r>
      <w:proofErr w:type="spellEnd"/>
      <w:r w:rsidRPr="00AF73A4">
        <w:rPr>
          <w:rFonts w:ascii="Times New Roman" w:hAnsi="Times New Roman" w:cs="Times New Roman"/>
          <w:sz w:val="26"/>
          <w:szCs w:val="26"/>
          <w:u w:val="single"/>
        </w:rPr>
        <w:t xml:space="preserve"> Александр Николаевич</w:t>
      </w:r>
      <w:r>
        <w:rPr>
          <w:rFonts w:ascii="Times New Roman" w:hAnsi="Times New Roman" w:cs="Times New Roman"/>
          <w:sz w:val="26"/>
          <w:szCs w:val="26"/>
        </w:rPr>
        <w:t>:</w:t>
      </w:r>
      <w:r w:rsidR="003A2E33">
        <w:rPr>
          <w:rFonts w:ascii="Times New Roman" w:hAnsi="Times New Roman" w:cs="Times New Roman"/>
          <w:sz w:val="26"/>
          <w:szCs w:val="26"/>
        </w:rPr>
        <w:t xml:space="preserve"> Правительством Ярославской области созданы финансовые институты по оказанию поддержки малого и среднего предпринимательства</w:t>
      </w:r>
      <w:r w:rsidR="00996254">
        <w:rPr>
          <w:rFonts w:ascii="Times New Roman" w:hAnsi="Times New Roman" w:cs="Times New Roman"/>
          <w:sz w:val="26"/>
          <w:szCs w:val="26"/>
        </w:rPr>
        <w:t xml:space="preserve">: </w:t>
      </w:r>
      <w:r w:rsidR="00996254" w:rsidRPr="00996254">
        <w:rPr>
          <w:rFonts w:ascii="Times New Roman" w:hAnsi="Times New Roman" w:cs="Times New Roman"/>
          <w:sz w:val="26"/>
          <w:szCs w:val="26"/>
        </w:rPr>
        <w:t>Фонд поддержки малого и среднего предпринимательства Ярославской области, Автономная некоммерческая организация «Центр экспорта Ярославской области», АО «Региональная лизинговая компания Ярославской области» и другие.</w:t>
      </w:r>
      <w:r w:rsidR="00573637" w:rsidRPr="00996254">
        <w:rPr>
          <w:rFonts w:ascii="Times New Roman" w:hAnsi="Times New Roman" w:cs="Times New Roman"/>
          <w:sz w:val="26"/>
          <w:szCs w:val="26"/>
        </w:rPr>
        <w:t xml:space="preserve"> </w:t>
      </w:r>
      <w:r w:rsidR="003A2E33" w:rsidRPr="00996254">
        <w:rPr>
          <w:rFonts w:ascii="Times New Roman" w:hAnsi="Times New Roman" w:cs="Times New Roman"/>
          <w:sz w:val="26"/>
          <w:szCs w:val="26"/>
        </w:rPr>
        <w:t>Такж</w:t>
      </w:r>
      <w:r w:rsidR="003A2E33">
        <w:rPr>
          <w:rFonts w:ascii="Times New Roman" w:hAnsi="Times New Roman" w:cs="Times New Roman"/>
          <w:sz w:val="26"/>
          <w:szCs w:val="26"/>
        </w:rPr>
        <w:t xml:space="preserve">е при реализации областных целевых программ в бюджете Ярославской области на 2019 год выделены денежные средства на оказание поддержки субъектам малого и среднего предпринимательства. </w:t>
      </w:r>
    </w:p>
    <w:p w:rsidR="003A2E33" w:rsidRDefault="003A2E33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Развитие малого и среднего предпринимательства в Ярославской области является одной из основных задач функционирования экономики региона.</w:t>
      </w:r>
    </w:p>
    <w:p w:rsidR="003A2E33" w:rsidRDefault="003A2E33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96229" w:rsidRPr="00825D8A" w:rsidRDefault="00E82D5E" w:rsidP="00927FB3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</w:p>
    <w:p w:rsidR="00C77FF5" w:rsidRDefault="00D61578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C344E">
        <w:rPr>
          <w:rFonts w:ascii="Times New Roman" w:hAnsi="Times New Roman" w:cs="Times New Roman"/>
          <w:sz w:val="26"/>
          <w:szCs w:val="26"/>
        </w:rPr>
        <w:t xml:space="preserve">  </w:t>
      </w:r>
      <w:r w:rsidR="00816474">
        <w:rPr>
          <w:rFonts w:ascii="Times New Roman" w:hAnsi="Times New Roman" w:cs="Times New Roman"/>
          <w:sz w:val="26"/>
          <w:szCs w:val="26"/>
        </w:rPr>
        <w:t xml:space="preserve">проинформировать предпринимателей  о наличии </w:t>
      </w:r>
      <w:r w:rsidR="00C77FF5">
        <w:rPr>
          <w:rFonts w:ascii="Times New Roman" w:hAnsi="Times New Roman" w:cs="Times New Roman"/>
          <w:sz w:val="26"/>
          <w:szCs w:val="26"/>
        </w:rPr>
        <w:t xml:space="preserve">областных и федеральных </w:t>
      </w:r>
      <w:r w:rsidR="00816474">
        <w:rPr>
          <w:rFonts w:ascii="Times New Roman" w:hAnsi="Times New Roman" w:cs="Times New Roman"/>
          <w:sz w:val="26"/>
          <w:szCs w:val="26"/>
        </w:rPr>
        <w:t xml:space="preserve">программ </w:t>
      </w:r>
      <w:r w:rsidR="00C77FF5">
        <w:rPr>
          <w:rFonts w:ascii="Times New Roman" w:hAnsi="Times New Roman" w:cs="Times New Roman"/>
          <w:sz w:val="26"/>
          <w:szCs w:val="26"/>
        </w:rPr>
        <w:t>поддержки малого и среднего предпринимательства.</w:t>
      </w:r>
    </w:p>
    <w:p w:rsidR="00196229" w:rsidRDefault="00196229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E82D5E" w:rsidRDefault="00E82D5E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Голосовали: за – единогласно.</w:t>
      </w:r>
    </w:p>
    <w:p w:rsidR="00196229" w:rsidRDefault="00196229" w:rsidP="00927F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7D7C" w:rsidRPr="00E12441" w:rsidRDefault="00182A19" w:rsidP="00397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02AC">
        <w:rPr>
          <w:rFonts w:ascii="Times New Roman" w:hAnsi="Times New Roman" w:cs="Times New Roman"/>
          <w:sz w:val="26"/>
          <w:szCs w:val="26"/>
        </w:rPr>
        <w:t>2.</w:t>
      </w:r>
      <w:r w:rsidRPr="00EB0CAC">
        <w:rPr>
          <w:rFonts w:ascii="Times New Roman" w:hAnsi="Times New Roman" w:cs="Times New Roman"/>
          <w:sz w:val="26"/>
          <w:szCs w:val="26"/>
        </w:rPr>
        <w:t xml:space="preserve"> </w:t>
      </w:r>
      <w:r w:rsidR="002C6A6F" w:rsidRPr="00AF73A4">
        <w:rPr>
          <w:rFonts w:ascii="Times New Roman" w:hAnsi="Times New Roman" w:cs="Times New Roman"/>
          <w:sz w:val="26"/>
          <w:szCs w:val="26"/>
          <w:u w:val="single"/>
        </w:rPr>
        <w:t>Семенов Павел Вячеславович</w:t>
      </w:r>
      <w:r w:rsidR="002C6A6F">
        <w:rPr>
          <w:rFonts w:ascii="Times New Roman" w:hAnsi="Times New Roman" w:cs="Times New Roman"/>
          <w:sz w:val="26"/>
          <w:szCs w:val="26"/>
        </w:rPr>
        <w:t xml:space="preserve">: </w:t>
      </w:r>
      <w:r w:rsidR="00397D7C" w:rsidRPr="00E12441">
        <w:rPr>
          <w:rFonts w:ascii="Times New Roman" w:hAnsi="Times New Roman" w:cs="Times New Roman"/>
          <w:sz w:val="26"/>
          <w:szCs w:val="26"/>
        </w:rPr>
        <w:t>Указом Губернатора Ярославской области от 15.11.2018 № 324 утвержден перечень ключевых показателей развития конкуренции в Яросл</w:t>
      </w:r>
      <w:r w:rsidR="00E12441">
        <w:rPr>
          <w:rFonts w:ascii="Times New Roman" w:hAnsi="Times New Roman" w:cs="Times New Roman"/>
          <w:sz w:val="26"/>
          <w:szCs w:val="26"/>
        </w:rPr>
        <w:t>авской области, в котором органа</w:t>
      </w:r>
      <w:r w:rsidR="00397D7C" w:rsidRPr="00E12441">
        <w:rPr>
          <w:rFonts w:ascii="Times New Roman" w:hAnsi="Times New Roman" w:cs="Times New Roman"/>
          <w:sz w:val="26"/>
          <w:szCs w:val="26"/>
        </w:rPr>
        <w:t>м местного самоуправления определены 4 рынка услуг с соответствующими ключевыми показателями:</w:t>
      </w:r>
    </w:p>
    <w:p w:rsidR="00397D7C" w:rsidRPr="00E12441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2441">
        <w:rPr>
          <w:rFonts w:ascii="Times New Roman" w:hAnsi="Times New Roman" w:cs="Times New Roman"/>
          <w:sz w:val="26"/>
          <w:szCs w:val="26"/>
        </w:rPr>
        <w:t xml:space="preserve">- </w:t>
      </w:r>
      <w:r w:rsidR="00447452">
        <w:rPr>
          <w:rFonts w:ascii="Times New Roman" w:hAnsi="Times New Roman" w:cs="Times New Roman"/>
          <w:sz w:val="26"/>
          <w:szCs w:val="26"/>
        </w:rPr>
        <w:t xml:space="preserve">  </w:t>
      </w:r>
      <w:r w:rsidRPr="00E12441">
        <w:rPr>
          <w:rFonts w:ascii="Times New Roman" w:hAnsi="Times New Roman" w:cs="Times New Roman"/>
          <w:sz w:val="26"/>
          <w:szCs w:val="26"/>
        </w:rPr>
        <w:t>рынок ритуальных</w:t>
      </w:r>
      <w:r w:rsidR="00070786">
        <w:rPr>
          <w:rFonts w:ascii="Times New Roman" w:hAnsi="Times New Roman" w:cs="Times New Roman"/>
          <w:sz w:val="26"/>
          <w:szCs w:val="26"/>
        </w:rPr>
        <w:t xml:space="preserve"> услуг</w:t>
      </w:r>
      <w:r w:rsidRPr="00E12441">
        <w:rPr>
          <w:rFonts w:ascii="Times New Roman" w:hAnsi="Times New Roman" w:cs="Times New Roman"/>
          <w:sz w:val="26"/>
          <w:szCs w:val="26"/>
        </w:rPr>
        <w:t>;</w:t>
      </w:r>
    </w:p>
    <w:p w:rsidR="00397D7C" w:rsidRPr="00E12441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2441">
        <w:rPr>
          <w:rFonts w:ascii="Times New Roman" w:hAnsi="Times New Roman" w:cs="Times New Roman"/>
          <w:sz w:val="26"/>
          <w:szCs w:val="26"/>
        </w:rPr>
        <w:t xml:space="preserve">- </w:t>
      </w:r>
      <w:r w:rsidR="00447452">
        <w:rPr>
          <w:rFonts w:ascii="Times New Roman" w:hAnsi="Times New Roman" w:cs="Times New Roman"/>
          <w:sz w:val="26"/>
          <w:szCs w:val="26"/>
        </w:rPr>
        <w:t xml:space="preserve">  </w:t>
      </w:r>
      <w:r w:rsidRPr="00E12441">
        <w:rPr>
          <w:rFonts w:ascii="Times New Roman" w:hAnsi="Times New Roman" w:cs="Times New Roman"/>
          <w:sz w:val="26"/>
          <w:szCs w:val="26"/>
        </w:rPr>
        <w:t>сфера благоустройства городской среды;</w:t>
      </w:r>
    </w:p>
    <w:p w:rsidR="00397D7C" w:rsidRPr="00E12441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12441">
        <w:rPr>
          <w:rFonts w:ascii="Times New Roman" w:hAnsi="Times New Roman" w:cs="Times New Roman"/>
          <w:sz w:val="26"/>
          <w:szCs w:val="26"/>
        </w:rPr>
        <w:t xml:space="preserve">- </w:t>
      </w:r>
      <w:r w:rsidR="00447452">
        <w:rPr>
          <w:rFonts w:ascii="Times New Roman" w:hAnsi="Times New Roman" w:cs="Times New Roman"/>
          <w:sz w:val="26"/>
          <w:szCs w:val="26"/>
        </w:rPr>
        <w:t xml:space="preserve">  </w:t>
      </w:r>
      <w:r w:rsidRPr="00E12441">
        <w:rPr>
          <w:rFonts w:ascii="Times New Roman" w:hAnsi="Times New Roman" w:cs="Times New Roman"/>
          <w:sz w:val="26"/>
          <w:szCs w:val="26"/>
        </w:rPr>
        <w:t>сфера ремонта автотранспортных средств;</w:t>
      </w:r>
    </w:p>
    <w:p w:rsidR="00397D7C" w:rsidRPr="00AA692A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5694D">
        <w:rPr>
          <w:rFonts w:ascii="Times New Roman" w:hAnsi="Times New Roman" w:cs="Times New Roman"/>
          <w:sz w:val="24"/>
          <w:szCs w:val="24"/>
        </w:rPr>
        <w:t xml:space="preserve">- </w:t>
      </w:r>
      <w:r w:rsidRPr="00AA692A">
        <w:rPr>
          <w:rFonts w:ascii="Times New Roman" w:hAnsi="Times New Roman" w:cs="Times New Roman"/>
          <w:bCs/>
          <w:sz w:val="26"/>
          <w:szCs w:val="26"/>
        </w:rPr>
        <w:t>рынок оказания услуг по перевозке пассажиров автомобильным транспортом по муниципальным маршрутам регулярных перевозок</w:t>
      </w:r>
      <w:r w:rsidRPr="00AA692A">
        <w:rPr>
          <w:rFonts w:ascii="Times New Roman" w:hAnsi="Times New Roman" w:cs="Times New Roman"/>
          <w:sz w:val="26"/>
          <w:szCs w:val="26"/>
        </w:rPr>
        <w:t>.</w:t>
      </w:r>
    </w:p>
    <w:p w:rsidR="00397D7C" w:rsidRPr="00AA692A" w:rsidRDefault="00397D7C" w:rsidP="00397D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692A">
        <w:rPr>
          <w:rFonts w:ascii="Times New Roman" w:hAnsi="Times New Roman" w:cs="Times New Roman"/>
          <w:sz w:val="26"/>
          <w:szCs w:val="26"/>
        </w:rPr>
        <w:lastRenderedPageBreak/>
        <w:t xml:space="preserve">В </w:t>
      </w:r>
      <w:proofErr w:type="gramStart"/>
      <w:r w:rsidRPr="00AA692A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AA692A">
        <w:rPr>
          <w:rFonts w:ascii="Times New Roman" w:hAnsi="Times New Roman" w:cs="Times New Roman"/>
          <w:sz w:val="26"/>
          <w:szCs w:val="26"/>
        </w:rPr>
        <w:t xml:space="preserve"> с решением Пр</w:t>
      </w:r>
      <w:r w:rsidR="002641E7">
        <w:rPr>
          <w:rFonts w:ascii="Times New Roman" w:hAnsi="Times New Roman" w:cs="Times New Roman"/>
          <w:sz w:val="26"/>
          <w:szCs w:val="26"/>
        </w:rPr>
        <w:t xml:space="preserve">авительства Ярославской области </w:t>
      </w:r>
      <w:r w:rsidRPr="00AA692A">
        <w:rPr>
          <w:rFonts w:ascii="Times New Roman" w:hAnsi="Times New Roman" w:cs="Times New Roman"/>
          <w:sz w:val="26"/>
          <w:szCs w:val="26"/>
        </w:rPr>
        <w:t>на территории каждого муниципального образования должны быть:</w:t>
      </w:r>
    </w:p>
    <w:p w:rsidR="00397D7C" w:rsidRPr="00AA692A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692A">
        <w:rPr>
          <w:rFonts w:ascii="Times New Roman" w:hAnsi="Times New Roman" w:cs="Times New Roman"/>
          <w:sz w:val="26"/>
          <w:szCs w:val="26"/>
        </w:rPr>
        <w:t>- созданы уполномоченный и коллегиальный органы по развитию конкуренции;</w:t>
      </w:r>
    </w:p>
    <w:p w:rsidR="00397D7C" w:rsidRPr="00AA692A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692A">
        <w:rPr>
          <w:rFonts w:ascii="Times New Roman" w:hAnsi="Times New Roman" w:cs="Times New Roman"/>
          <w:sz w:val="26"/>
          <w:szCs w:val="26"/>
        </w:rPr>
        <w:t xml:space="preserve">- </w:t>
      </w:r>
      <w:r w:rsidR="00AA692A">
        <w:rPr>
          <w:rFonts w:ascii="Times New Roman" w:hAnsi="Times New Roman" w:cs="Times New Roman"/>
          <w:sz w:val="26"/>
          <w:szCs w:val="26"/>
        </w:rPr>
        <w:t xml:space="preserve">   </w:t>
      </w:r>
      <w:r w:rsidRPr="00AA692A">
        <w:rPr>
          <w:rFonts w:ascii="Times New Roman" w:hAnsi="Times New Roman" w:cs="Times New Roman"/>
          <w:sz w:val="26"/>
          <w:szCs w:val="26"/>
        </w:rPr>
        <w:t>утвержден перечень ключевых показателей развития конкуренции;</w:t>
      </w:r>
    </w:p>
    <w:p w:rsidR="00397D7C" w:rsidRPr="00AA692A" w:rsidRDefault="00397D7C" w:rsidP="00397D7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A692A">
        <w:rPr>
          <w:rFonts w:ascii="Times New Roman" w:hAnsi="Times New Roman" w:cs="Times New Roman"/>
          <w:sz w:val="26"/>
          <w:szCs w:val="26"/>
        </w:rPr>
        <w:t>- утвержден План мероприятий («дорожная карта») по достижению ключевых показателей развития конкуренции до 01.01.2022 года.</w:t>
      </w:r>
    </w:p>
    <w:p w:rsidR="00397D7C" w:rsidRPr="00AA692A" w:rsidRDefault="00397D7C" w:rsidP="0039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92A">
        <w:rPr>
          <w:rFonts w:ascii="Times New Roman" w:hAnsi="Times New Roman" w:cs="Times New Roman"/>
          <w:sz w:val="26"/>
          <w:szCs w:val="26"/>
        </w:rPr>
        <w:t xml:space="preserve">В </w:t>
      </w:r>
      <w:proofErr w:type="gramStart"/>
      <w:r w:rsidR="002641E7"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 w:rsidRPr="00AA692A">
        <w:rPr>
          <w:rFonts w:ascii="Times New Roman" w:hAnsi="Times New Roman" w:cs="Times New Roman"/>
          <w:sz w:val="26"/>
          <w:szCs w:val="26"/>
        </w:rPr>
        <w:t xml:space="preserve"> с</w:t>
      </w:r>
      <w:r w:rsidR="002641E7">
        <w:rPr>
          <w:rFonts w:ascii="Times New Roman" w:hAnsi="Times New Roman" w:cs="Times New Roman"/>
          <w:sz w:val="26"/>
          <w:szCs w:val="26"/>
        </w:rPr>
        <w:t xml:space="preserve"> проектом Указа</w:t>
      </w:r>
      <w:r w:rsidRPr="00AA692A">
        <w:rPr>
          <w:rFonts w:ascii="Times New Roman" w:hAnsi="Times New Roman" w:cs="Times New Roman"/>
          <w:sz w:val="26"/>
          <w:szCs w:val="26"/>
        </w:rPr>
        <w:t xml:space="preserve"> Губернатора</w:t>
      </w:r>
      <w:r w:rsidR="002641E7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AA692A">
        <w:rPr>
          <w:rFonts w:ascii="Times New Roman" w:hAnsi="Times New Roman" w:cs="Times New Roman"/>
          <w:sz w:val="26"/>
          <w:szCs w:val="26"/>
        </w:rPr>
        <w:t xml:space="preserve"> разработан проект постановления Администрации города Переславля-Залесского «О</w:t>
      </w:r>
      <w:r w:rsidRPr="00AA692A">
        <w:rPr>
          <w:rFonts w:ascii="Times New Roman" w:eastAsia="Times New Roman" w:hAnsi="Times New Roman" w:cs="Times New Roman"/>
          <w:sz w:val="26"/>
          <w:szCs w:val="26"/>
        </w:rPr>
        <w:t>б утверждении Плана мероприятий («дорожной карты») по достижению ключевых показателей развития конкуренции в городском округе городе Переславле-Залесском до 01.01.2022 года»</w:t>
      </w:r>
    </w:p>
    <w:p w:rsidR="00397D7C" w:rsidRDefault="00397D7C" w:rsidP="0039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692A">
        <w:rPr>
          <w:rFonts w:ascii="Times New Roman" w:eastAsia="Times New Roman" w:hAnsi="Times New Roman" w:cs="Times New Roman"/>
          <w:sz w:val="26"/>
          <w:szCs w:val="26"/>
        </w:rPr>
        <w:t>Данный Пл</w:t>
      </w:r>
      <w:r w:rsidR="002641E7">
        <w:rPr>
          <w:rFonts w:ascii="Times New Roman" w:eastAsia="Times New Roman" w:hAnsi="Times New Roman" w:cs="Times New Roman"/>
          <w:sz w:val="26"/>
          <w:szCs w:val="26"/>
        </w:rPr>
        <w:t>ан содержит общее описание</w:t>
      </w:r>
      <w:r w:rsidRPr="00AA692A">
        <w:rPr>
          <w:rFonts w:ascii="Times New Roman" w:eastAsia="Times New Roman" w:hAnsi="Times New Roman" w:cs="Times New Roman"/>
          <w:sz w:val="26"/>
          <w:szCs w:val="26"/>
        </w:rPr>
        <w:t>, оценку и общую характеристику состояния конкуренции, план системных мероприятий по достижению ключевых показателей.</w:t>
      </w:r>
    </w:p>
    <w:p w:rsidR="00DA710C" w:rsidRPr="00AA692A" w:rsidRDefault="00DA710C" w:rsidP="00397D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C6A6F" w:rsidRDefault="00DA710C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A710C">
        <w:rPr>
          <w:rFonts w:ascii="Times New Roman" w:hAnsi="Times New Roman" w:cs="Times New Roman"/>
          <w:sz w:val="26"/>
          <w:szCs w:val="26"/>
          <w:u w:val="single"/>
        </w:rPr>
        <w:t>Хабибулин</w:t>
      </w:r>
      <w:proofErr w:type="spellEnd"/>
      <w:r w:rsidRPr="00DA710C">
        <w:rPr>
          <w:rFonts w:ascii="Times New Roman" w:hAnsi="Times New Roman" w:cs="Times New Roman"/>
          <w:sz w:val="26"/>
          <w:szCs w:val="26"/>
          <w:u w:val="single"/>
        </w:rPr>
        <w:t xml:space="preserve"> Сергей </w:t>
      </w:r>
      <w:proofErr w:type="spellStart"/>
      <w:r w:rsidRPr="00DA710C">
        <w:rPr>
          <w:rFonts w:ascii="Times New Roman" w:hAnsi="Times New Roman" w:cs="Times New Roman"/>
          <w:sz w:val="26"/>
          <w:szCs w:val="26"/>
          <w:u w:val="single"/>
        </w:rPr>
        <w:t>Равильевич</w:t>
      </w:r>
      <w:proofErr w:type="spellEnd"/>
      <w:r>
        <w:rPr>
          <w:rFonts w:ascii="Times New Roman" w:hAnsi="Times New Roman" w:cs="Times New Roman"/>
          <w:sz w:val="26"/>
          <w:szCs w:val="26"/>
        </w:rPr>
        <w:t>: на территории городского округа города Переславля-Залесского в сфере ремонта автотранспортных средств официально осуществляют деятельность 5 хозяйствующих субъектов частной формы собственности.</w:t>
      </w:r>
      <w:r w:rsidR="00036597">
        <w:rPr>
          <w:rFonts w:ascii="Times New Roman" w:hAnsi="Times New Roman" w:cs="Times New Roman"/>
          <w:sz w:val="26"/>
          <w:szCs w:val="26"/>
        </w:rPr>
        <w:t xml:space="preserve"> Фактическое</w:t>
      </w:r>
      <w:r>
        <w:rPr>
          <w:rFonts w:ascii="Times New Roman" w:hAnsi="Times New Roman" w:cs="Times New Roman"/>
          <w:sz w:val="26"/>
          <w:szCs w:val="26"/>
        </w:rPr>
        <w:t xml:space="preserve"> количество</w:t>
      </w:r>
      <w:r w:rsidR="007811C9">
        <w:rPr>
          <w:rFonts w:ascii="Times New Roman" w:hAnsi="Times New Roman" w:cs="Times New Roman"/>
          <w:sz w:val="26"/>
          <w:szCs w:val="26"/>
        </w:rPr>
        <w:t xml:space="preserve"> субъектов, оказывающих</w:t>
      </w:r>
      <w:r w:rsidR="00A066C5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7811C9">
        <w:rPr>
          <w:rFonts w:ascii="Times New Roman" w:hAnsi="Times New Roman" w:cs="Times New Roman"/>
          <w:sz w:val="26"/>
          <w:szCs w:val="26"/>
        </w:rPr>
        <w:t>и</w:t>
      </w:r>
      <w:r w:rsidR="00A066C5">
        <w:rPr>
          <w:rFonts w:ascii="Times New Roman" w:hAnsi="Times New Roman" w:cs="Times New Roman"/>
          <w:sz w:val="26"/>
          <w:szCs w:val="26"/>
        </w:rPr>
        <w:t xml:space="preserve"> по ремонту</w:t>
      </w:r>
      <w:r>
        <w:rPr>
          <w:rFonts w:ascii="Times New Roman" w:hAnsi="Times New Roman" w:cs="Times New Roman"/>
          <w:sz w:val="26"/>
          <w:szCs w:val="26"/>
        </w:rPr>
        <w:t xml:space="preserve"> авто</w:t>
      </w:r>
      <w:r w:rsidR="00A066C5">
        <w:rPr>
          <w:rFonts w:ascii="Times New Roman" w:hAnsi="Times New Roman" w:cs="Times New Roman"/>
          <w:sz w:val="26"/>
          <w:szCs w:val="26"/>
        </w:rPr>
        <w:t>транспортных средств</w:t>
      </w:r>
      <w:r>
        <w:rPr>
          <w:rFonts w:ascii="Times New Roman" w:hAnsi="Times New Roman" w:cs="Times New Roman"/>
          <w:sz w:val="26"/>
          <w:szCs w:val="26"/>
        </w:rPr>
        <w:t xml:space="preserve"> в несколько раз</w:t>
      </w:r>
      <w:r w:rsidR="00A066C5">
        <w:rPr>
          <w:rFonts w:ascii="Times New Roman" w:hAnsi="Times New Roman" w:cs="Times New Roman"/>
          <w:sz w:val="26"/>
          <w:szCs w:val="26"/>
        </w:rPr>
        <w:t xml:space="preserve"> больше</w:t>
      </w:r>
      <w:r>
        <w:rPr>
          <w:rFonts w:ascii="Times New Roman" w:hAnsi="Times New Roman" w:cs="Times New Roman"/>
          <w:sz w:val="26"/>
          <w:szCs w:val="26"/>
        </w:rPr>
        <w:t>.</w:t>
      </w:r>
      <w:r w:rsidR="00036597">
        <w:rPr>
          <w:rFonts w:ascii="Times New Roman" w:hAnsi="Times New Roman" w:cs="Times New Roman"/>
          <w:sz w:val="26"/>
          <w:szCs w:val="26"/>
        </w:rPr>
        <w:t xml:space="preserve"> С целью развития конкуренции</w:t>
      </w:r>
      <w:r w:rsidR="00A066C5">
        <w:rPr>
          <w:rFonts w:ascii="Times New Roman" w:hAnsi="Times New Roman" w:cs="Times New Roman"/>
          <w:sz w:val="26"/>
          <w:szCs w:val="26"/>
        </w:rPr>
        <w:t xml:space="preserve"> и пополнения доходной части бюджета городского округа</w:t>
      </w:r>
      <w:r w:rsidR="00036597">
        <w:rPr>
          <w:rFonts w:ascii="Times New Roman" w:hAnsi="Times New Roman" w:cs="Times New Roman"/>
          <w:sz w:val="26"/>
          <w:szCs w:val="26"/>
        </w:rPr>
        <w:t xml:space="preserve"> необходимо легализовать деятельность субъектов, </w:t>
      </w:r>
      <w:r w:rsidR="00C17AE1">
        <w:rPr>
          <w:rFonts w:ascii="Times New Roman" w:hAnsi="Times New Roman" w:cs="Times New Roman"/>
          <w:sz w:val="26"/>
          <w:szCs w:val="26"/>
        </w:rPr>
        <w:t>неофициально</w:t>
      </w:r>
      <w:r w:rsidR="007452AC">
        <w:rPr>
          <w:rFonts w:ascii="Times New Roman" w:hAnsi="Times New Roman" w:cs="Times New Roman"/>
          <w:sz w:val="26"/>
          <w:szCs w:val="26"/>
        </w:rPr>
        <w:t xml:space="preserve"> </w:t>
      </w:r>
      <w:r w:rsidR="00D82BED">
        <w:rPr>
          <w:rFonts w:ascii="Times New Roman" w:hAnsi="Times New Roman" w:cs="Times New Roman"/>
          <w:sz w:val="26"/>
          <w:szCs w:val="26"/>
        </w:rPr>
        <w:t>оказывающих</w:t>
      </w:r>
      <w:r w:rsidR="00C17AE1">
        <w:rPr>
          <w:rFonts w:ascii="Times New Roman" w:hAnsi="Times New Roman" w:cs="Times New Roman"/>
          <w:sz w:val="26"/>
          <w:szCs w:val="26"/>
        </w:rPr>
        <w:t xml:space="preserve"> </w:t>
      </w:r>
      <w:r w:rsidR="00D82BED">
        <w:rPr>
          <w:rFonts w:ascii="Times New Roman" w:hAnsi="Times New Roman" w:cs="Times New Roman"/>
          <w:sz w:val="26"/>
          <w:szCs w:val="26"/>
        </w:rPr>
        <w:t>услуги</w:t>
      </w:r>
      <w:r w:rsidR="00C17AE1">
        <w:rPr>
          <w:rFonts w:ascii="Times New Roman" w:hAnsi="Times New Roman" w:cs="Times New Roman"/>
          <w:sz w:val="26"/>
          <w:szCs w:val="26"/>
        </w:rPr>
        <w:t xml:space="preserve"> в сфере ремонта автотранспортных средств.</w:t>
      </w:r>
    </w:p>
    <w:p w:rsidR="00DA710C" w:rsidRDefault="00DA710C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3D52" w:rsidRPr="00825D8A" w:rsidRDefault="00D95215" w:rsidP="00927FB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D3D52" w:rsidRPr="00825D8A">
        <w:rPr>
          <w:rFonts w:ascii="Times New Roman" w:hAnsi="Times New Roman"/>
          <w:b/>
          <w:sz w:val="26"/>
          <w:szCs w:val="26"/>
        </w:rPr>
        <w:t>:</w:t>
      </w:r>
    </w:p>
    <w:p w:rsidR="002C6A6F" w:rsidRDefault="001D3D52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F69">
        <w:rPr>
          <w:rFonts w:ascii="Times New Roman" w:hAnsi="Times New Roman" w:cs="Times New Roman"/>
          <w:sz w:val="26"/>
          <w:szCs w:val="26"/>
        </w:rPr>
        <w:t xml:space="preserve">– </w:t>
      </w:r>
      <w:r w:rsidR="002641E7">
        <w:rPr>
          <w:rFonts w:ascii="Times New Roman" w:hAnsi="Times New Roman" w:cs="Times New Roman"/>
          <w:sz w:val="26"/>
          <w:szCs w:val="26"/>
        </w:rPr>
        <w:t>согласовать</w:t>
      </w:r>
      <w:r w:rsidR="002C6A6F">
        <w:rPr>
          <w:rFonts w:ascii="Times New Roman" w:hAnsi="Times New Roman" w:cs="Times New Roman"/>
          <w:sz w:val="26"/>
          <w:szCs w:val="26"/>
        </w:rPr>
        <w:t xml:space="preserve"> проект </w:t>
      </w:r>
      <w:r w:rsidR="002C6A6F" w:rsidRPr="003A09DE">
        <w:rPr>
          <w:rFonts w:ascii="Times New Roman" w:hAnsi="Times New Roman" w:cs="Times New Roman"/>
          <w:sz w:val="26"/>
          <w:szCs w:val="26"/>
        </w:rPr>
        <w:t>постановления Администрации города Переславля-Залесского «Об утверждении Плана мероприятий («дорожной карты») по достижению ключевых показателей развития конкуренции в городском округе городе Переславле-Залесском до 01.01.2022 года».</w:t>
      </w:r>
    </w:p>
    <w:p w:rsidR="002C6A6F" w:rsidRDefault="002C6A6F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2E2B" w:rsidRDefault="007E2E2B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</w:t>
      </w:r>
      <w:r w:rsidR="00D95215">
        <w:rPr>
          <w:rFonts w:ascii="Times New Roman" w:hAnsi="Times New Roman" w:cs="Times New Roman"/>
          <w:sz w:val="26"/>
          <w:szCs w:val="26"/>
        </w:rPr>
        <w:t>лосовали: за – единогласно.</w:t>
      </w:r>
    </w:p>
    <w:p w:rsidR="004C2302" w:rsidRDefault="004C2302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67AFF" w:rsidRDefault="004C2302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516EC" w:rsidRPr="00F314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26C09" w:rsidRPr="00AF73A4">
        <w:rPr>
          <w:rFonts w:ascii="Times New Roman" w:hAnsi="Times New Roman" w:cs="Times New Roman"/>
          <w:sz w:val="26"/>
          <w:szCs w:val="26"/>
          <w:u w:val="single"/>
        </w:rPr>
        <w:t>Тарасова Светлана Николаевна:</w:t>
      </w:r>
      <w:r w:rsidR="00326C09">
        <w:rPr>
          <w:rFonts w:ascii="Times New Roman" w:hAnsi="Times New Roman" w:cs="Times New Roman"/>
          <w:sz w:val="26"/>
          <w:szCs w:val="26"/>
        </w:rPr>
        <w:t xml:space="preserve"> в связи с изменениями в пенсионной системе возникла необходимость дополнительного профессионального </w:t>
      </w:r>
      <w:r w:rsidR="00D238A2">
        <w:rPr>
          <w:rFonts w:ascii="Times New Roman" w:hAnsi="Times New Roman" w:cs="Times New Roman"/>
          <w:sz w:val="26"/>
          <w:szCs w:val="26"/>
        </w:rPr>
        <w:t>обучения</w:t>
      </w:r>
      <w:r w:rsidR="00326C09">
        <w:rPr>
          <w:rFonts w:ascii="Times New Roman" w:hAnsi="Times New Roman" w:cs="Times New Roman"/>
          <w:sz w:val="26"/>
          <w:szCs w:val="26"/>
        </w:rPr>
        <w:t xml:space="preserve"> г</w:t>
      </w:r>
      <w:r w:rsidR="002641E7">
        <w:rPr>
          <w:rFonts w:ascii="Times New Roman" w:hAnsi="Times New Roman" w:cs="Times New Roman"/>
          <w:sz w:val="26"/>
          <w:szCs w:val="26"/>
        </w:rPr>
        <w:t xml:space="preserve">раждан </w:t>
      </w:r>
      <w:proofErr w:type="spellStart"/>
      <w:r w:rsidR="002641E7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2641E7">
        <w:rPr>
          <w:rFonts w:ascii="Times New Roman" w:hAnsi="Times New Roman" w:cs="Times New Roman"/>
          <w:sz w:val="26"/>
          <w:szCs w:val="26"/>
        </w:rPr>
        <w:t xml:space="preserve"> возраста</w:t>
      </w:r>
      <w:r w:rsidR="00844777">
        <w:rPr>
          <w:rFonts w:ascii="Times New Roman" w:hAnsi="Times New Roman" w:cs="Times New Roman"/>
          <w:sz w:val="26"/>
          <w:szCs w:val="26"/>
        </w:rPr>
        <w:t xml:space="preserve"> </w:t>
      </w:r>
      <w:r w:rsidR="002641E7">
        <w:rPr>
          <w:rFonts w:ascii="Times New Roman" w:hAnsi="Times New Roman" w:cs="Times New Roman"/>
          <w:sz w:val="26"/>
          <w:szCs w:val="26"/>
        </w:rPr>
        <w:t>(</w:t>
      </w:r>
      <w:r w:rsidR="00844777">
        <w:rPr>
          <w:rFonts w:ascii="Times New Roman" w:hAnsi="Times New Roman" w:cs="Times New Roman"/>
          <w:sz w:val="26"/>
          <w:szCs w:val="26"/>
        </w:rPr>
        <w:t>граждане в течение 5 лет до наступления возраста, дающего право на страховую пенсию по старости</w:t>
      </w:r>
      <w:r w:rsidR="002641E7">
        <w:rPr>
          <w:rFonts w:ascii="Times New Roman" w:hAnsi="Times New Roman" w:cs="Times New Roman"/>
          <w:sz w:val="26"/>
          <w:szCs w:val="26"/>
        </w:rPr>
        <w:t>)</w:t>
      </w:r>
      <w:r w:rsidR="00844777">
        <w:rPr>
          <w:rFonts w:ascii="Times New Roman" w:hAnsi="Times New Roman" w:cs="Times New Roman"/>
          <w:sz w:val="26"/>
          <w:szCs w:val="26"/>
        </w:rPr>
        <w:t>.</w:t>
      </w:r>
    </w:p>
    <w:p w:rsidR="00A104F3" w:rsidRDefault="002641E7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104F3">
        <w:rPr>
          <w:rFonts w:ascii="Times New Roman" w:hAnsi="Times New Roman" w:cs="Times New Roman"/>
          <w:sz w:val="26"/>
          <w:szCs w:val="26"/>
        </w:rPr>
        <w:t xml:space="preserve">раждане </w:t>
      </w:r>
      <w:proofErr w:type="spellStart"/>
      <w:r w:rsidR="00A104F3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A104F3">
        <w:rPr>
          <w:rFonts w:ascii="Times New Roman" w:hAnsi="Times New Roman" w:cs="Times New Roman"/>
          <w:sz w:val="26"/>
          <w:szCs w:val="26"/>
        </w:rPr>
        <w:t xml:space="preserve"> возраста делятся на 3 группы:</w:t>
      </w:r>
    </w:p>
    <w:p w:rsidR="002641E7" w:rsidRDefault="00A104F3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граждане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возраста, обративши</w:t>
      </w:r>
      <w:r w:rsidR="002641E7">
        <w:rPr>
          <w:rFonts w:ascii="Times New Roman" w:hAnsi="Times New Roman" w:cs="Times New Roman"/>
          <w:sz w:val="26"/>
          <w:szCs w:val="26"/>
        </w:rPr>
        <w:t>еся в Центр занятости населения и получившие статус безработных;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41E7" w:rsidRDefault="00A104F3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граждане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возраста, обратившиеся в </w:t>
      </w:r>
      <w:r w:rsidR="002641E7">
        <w:rPr>
          <w:rFonts w:ascii="Times New Roman" w:hAnsi="Times New Roman" w:cs="Times New Roman"/>
          <w:sz w:val="26"/>
          <w:szCs w:val="26"/>
        </w:rPr>
        <w:t>Ц</w:t>
      </w:r>
      <w:r>
        <w:rPr>
          <w:rFonts w:ascii="Times New Roman" w:hAnsi="Times New Roman" w:cs="Times New Roman"/>
          <w:sz w:val="26"/>
          <w:szCs w:val="26"/>
        </w:rPr>
        <w:t>ентр занятости населения в</w:t>
      </w:r>
      <w:r w:rsidR="002641E7">
        <w:rPr>
          <w:rFonts w:ascii="Times New Roman" w:hAnsi="Times New Roman" w:cs="Times New Roman"/>
          <w:sz w:val="26"/>
          <w:szCs w:val="26"/>
        </w:rPr>
        <w:t xml:space="preserve"> целях поиска </w:t>
      </w:r>
      <w:proofErr w:type="gramStart"/>
      <w:r w:rsidR="002641E7">
        <w:rPr>
          <w:rFonts w:ascii="Times New Roman" w:hAnsi="Times New Roman" w:cs="Times New Roman"/>
          <w:sz w:val="26"/>
          <w:szCs w:val="26"/>
        </w:rPr>
        <w:t>подходящей</w:t>
      </w:r>
      <w:proofErr w:type="gramEnd"/>
      <w:r w:rsidR="002641E7">
        <w:rPr>
          <w:rFonts w:ascii="Times New Roman" w:hAnsi="Times New Roman" w:cs="Times New Roman"/>
          <w:sz w:val="26"/>
          <w:szCs w:val="26"/>
        </w:rPr>
        <w:t xml:space="preserve"> работы;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104F3" w:rsidRDefault="00A104F3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граждане </w:t>
      </w:r>
      <w:proofErr w:type="spellStart"/>
      <w:r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возраста, состоящие в трудовых отношениях</w:t>
      </w:r>
      <w:r w:rsidR="002641E7">
        <w:rPr>
          <w:rFonts w:ascii="Times New Roman" w:hAnsi="Times New Roman" w:cs="Times New Roman"/>
          <w:sz w:val="26"/>
          <w:szCs w:val="26"/>
        </w:rPr>
        <w:t xml:space="preserve"> с работодателем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E6D54" w:rsidRDefault="00AE6D54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Службой занятости населения</w:t>
      </w:r>
      <w:r w:rsidR="00760C5E">
        <w:rPr>
          <w:rFonts w:ascii="Times New Roman" w:hAnsi="Times New Roman" w:cs="Times New Roman"/>
          <w:sz w:val="26"/>
          <w:szCs w:val="26"/>
        </w:rPr>
        <w:t xml:space="preserve"> разработаны условия организации обучения граждан </w:t>
      </w:r>
      <w:proofErr w:type="spellStart"/>
      <w:r w:rsidR="00760C5E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760C5E">
        <w:rPr>
          <w:rFonts w:ascii="Times New Roman" w:hAnsi="Times New Roman" w:cs="Times New Roman"/>
          <w:sz w:val="26"/>
          <w:szCs w:val="26"/>
        </w:rPr>
        <w:t xml:space="preserve"> возраста, состоящих в трудовых отношениях. Для проведения обучения сотрудников </w:t>
      </w:r>
      <w:proofErr w:type="spellStart"/>
      <w:r w:rsidR="00760C5E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="00760C5E">
        <w:rPr>
          <w:rFonts w:ascii="Times New Roman" w:hAnsi="Times New Roman" w:cs="Times New Roman"/>
          <w:sz w:val="26"/>
          <w:szCs w:val="26"/>
        </w:rPr>
        <w:t xml:space="preserve"> возраста  работодателю </w:t>
      </w:r>
      <w:r w:rsidR="00760C5E">
        <w:rPr>
          <w:rFonts w:ascii="Times New Roman" w:hAnsi="Times New Roman" w:cs="Times New Roman"/>
          <w:sz w:val="26"/>
          <w:szCs w:val="26"/>
        </w:rPr>
        <w:lastRenderedPageBreak/>
        <w:t xml:space="preserve">необходимо заключить соглашение с </w:t>
      </w:r>
      <w:r w:rsidR="002641E7">
        <w:rPr>
          <w:rFonts w:ascii="Times New Roman" w:hAnsi="Times New Roman" w:cs="Times New Roman"/>
          <w:sz w:val="26"/>
          <w:szCs w:val="26"/>
        </w:rPr>
        <w:t>Ц</w:t>
      </w:r>
      <w:r w:rsidR="00760C5E">
        <w:rPr>
          <w:rFonts w:ascii="Times New Roman" w:hAnsi="Times New Roman" w:cs="Times New Roman"/>
          <w:sz w:val="26"/>
          <w:szCs w:val="26"/>
        </w:rPr>
        <w:t xml:space="preserve">ентром занятости населения и договор с образовательной организацией. В </w:t>
      </w:r>
      <w:proofErr w:type="gramStart"/>
      <w:r w:rsidR="00760C5E">
        <w:rPr>
          <w:rFonts w:ascii="Times New Roman" w:hAnsi="Times New Roman" w:cs="Times New Roman"/>
          <w:sz w:val="26"/>
          <w:szCs w:val="26"/>
        </w:rPr>
        <w:t>соответстви</w:t>
      </w:r>
      <w:r w:rsidR="002641E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760C5E">
        <w:rPr>
          <w:rFonts w:ascii="Times New Roman" w:hAnsi="Times New Roman" w:cs="Times New Roman"/>
          <w:sz w:val="26"/>
          <w:szCs w:val="26"/>
        </w:rPr>
        <w:t xml:space="preserve"> с данным соглашением </w:t>
      </w:r>
      <w:r w:rsidR="002641E7">
        <w:rPr>
          <w:rFonts w:ascii="Times New Roman" w:hAnsi="Times New Roman" w:cs="Times New Roman"/>
          <w:sz w:val="26"/>
          <w:szCs w:val="26"/>
        </w:rPr>
        <w:t>Ц</w:t>
      </w:r>
      <w:r w:rsidR="00760C5E">
        <w:rPr>
          <w:rFonts w:ascii="Times New Roman" w:hAnsi="Times New Roman" w:cs="Times New Roman"/>
          <w:sz w:val="26"/>
          <w:szCs w:val="26"/>
        </w:rPr>
        <w:t>ентр занятости населения возмещает работодателю сумму, затраченную на о</w:t>
      </w:r>
      <w:r w:rsidR="002641E7">
        <w:rPr>
          <w:rFonts w:ascii="Times New Roman" w:hAnsi="Times New Roman" w:cs="Times New Roman"/>
          <w:sz w:val="26"/>
          <w:szCs w:val="26"/>
        </w:rPr>
        <w:t>бучение сотрудника</w:t>
      </w:r>
      <w:r w:rsidR="00760C5E">
        <w:rPr>
          <w:rFonts w:ascii="Times New Roman" w:hAnsi="Times New Roman" w:cs="Times New Roman"/>
          <w:sz w:val="26"/>
          <w:szCs w:val="26"/>
        </w:rPr>
        <w:t>. Размер возмещения с</w:t>
      </w:r>
      <w:r w:rsidR="00D238A2">
        <w:rPr>
          <w:rFonts w:ascii="Times New Roman" w:hAnsi="Times New Roman" w:cs="Times New Roman"/>
          <w:sz w:val="26"/>
          <w:szCs w:val="26"/>
        </w:rPr>
        <w:t xml:space="preserve">оставляет не более 68000 рублей на </w:t>
      </w:r>
      <w:r w:rsidR="002641E7">
        <w:rPr>
          <w:rFonts w:ascii="Times New Roman" w:hAnsi="Times New Roman" w:cs="Times New Roman"/>
          <w:sz w:val="26"/>
          <w:szCs w:val="26"/>
        </w:rPr>
        <w:t>1 сотрудника</w:t>
      </w:r>
      <w:r w:rsidR="00D238A2">
        <w:rPr>
          <w:rFonts w:ascii="Times New Roman" w:hAnsi="Times New Roman" w:cs="Times New Roman"/>
          <w:sz w:val="26"/>
          <w:szCs w:val="26"/>
        </w:rPr>
        <w:t>.</w:t>
      </w:r>
    </w:p>
    <w:p w:rsidR="004C38A8" w:rsidRDefault="004C38A8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63B0F" w:rsidRPr="00825D8A" w:rsidRDefault="00563B0F" w:rsidP="00927FB3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825D8A">
        <w:rPr>
          <w:rFonts w:ascii="Times New Roman" w:hAnsi="Times New Roman"/>
          <w:b/>
          <w:sz w:val="26"/>
          <w:szCs w:val="26"/>
        </w:rPr>
        <w:t>Р</w:t>
      </w:r>
      <w:r w:rsidR="00D95215">
        <w:rPr>
          <w:rFonts w:ascii="Times New Roman" w:hAnsi="Times New Roman"/>
          <w:b/>
          <w:sz w:val="26"/>
          <w:szCs w:val="26"/>
        </w:rPr>
        <w:t>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326C09" w:rsidRDefault="00563B0F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662C">
        <w:rPr>
          <w:rFonts w:ascii="Times New Roman" w:hAnsi="Times New Roman" w:cs="Times New Roman"/>
          <w:sz w:val="26"/>
          <w:szCs w:val="26"/>
        </w:rPr>
        <w:t>–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FE662C">
        <w:rPr>
          <w:rFonts w:ascii="Times New Roman" w:hAnsi="Times New Roman" w:cs="Times New Roman"/>
          <w:sz w:val="26"/>
          <w:szCs w:val="26"/>
        </w:rPr>
        <w:t>принять информацию к сведению</w:t>
      </w:r>
      <w:r w:rsidR="00326C09">
        <w:rPr>
          <w:rFonts w:ascii="Times New Roman" w:hAnsi="Times New Roman" w:cs="Times New Roman"/>
          <w:sz w:val="26"/>
          <w:szCs w:val="26"/>
        </w:rPr>
        <w:t>.</w:t>
      </w:r>
    </w:p>
    <w:p w:rsidR="00D238A2" w:rsidRDefault="00D238A2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95215" w:rsidRDefault="00D95215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Голосовали: за – единогласно.</w:t>
      </w:r>
    </w:p>
    <w:p w:rsidR="00326C09" w:rsidRDefault="00326C09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26C09" w:rsidRDefault="00326C09" w:rsidP="00927FB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F3148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F73A4">
        <w:rPr>
          <w:rFonts w:ascii="Times New Roman" w:hAnsi="Times New Roman" w:cs="Times New Roman"/>
          <w:sz w:val="26"/>
          <w:szCs w:val="26"/>
          <w:u w:val="single"/>
        </w:rPr>
        <w:t>Бушуева Елена Александровна</w:t>
      </w:r>
      <w:r>
        <w:rPr>
          <w:rFonts w:ascii="Times New Roman" w:hAnsi="Times New Roman" w:cs="Times New Roman"/>
          <w:sz w:val="26"/>
          <w:szCs w:val="26"/>
        </w:rPr>
        <w:t>:</w:t>
      </w:r>
      <w:r w:rsidR="00BE79F9">
        <w:rPr>
          <w:rFonts w:ascii="Times New Roman" w:hAnsi="Times New Roman" w:cs="Times New Roman"/>
          <w:sz w:val="26"/>
          <w:szCs w:val="26"/>
        </w:rPr>
        <w:t xml:space="preserve"> в соответстви</w:t>
      </w:r>
      <w:r w:rsidR="00090167">
        <w:rPr>
          <w:rFonts w:ascii="Times New Roman" w:hAnsi="Times New Roman" w:cs="Times New Roman"/>
          <w:sz w:val="26"/>
          <w:szCs w:val="26"/>
        </w:rPr>
        <w:t>и</w:t>
      </w:r>
      <w:r w:rsidR="00BE79F9">
        <w:rPr>
          <w:rFonts w:ascii="Times New Roman" w:hAnsi="Times New Roman" w:cs="Times New Roman"/>
          <w:sz w:val="26"/>
          <w:szCs w:val="26"/>
        </w:rPr>
        <w:t xml:space="preserve"> 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0167">
        <w:rPr>
          <w:rFonts w:ascii="Times New Roman" w:hAnsi="Times New Roman" w:cs="Times New Roman"/>
          <w:sz w:val="26"/>
          <w:szCs w:val="26"/>
        </w:rPr>
        <w:t>Ф</w:t>
      </w:r>
      <w:r w:rsidR="00BE79F9">
        <w:rPr>
          <w:rFonts w:ascii="Times New Roman" w:hAnsi="Times New Roman" w:cs="Times New Roman"/>
          <w:sz w:val="26"/>
          <w:szCs w:val="26"/>
        </w:rPr>
        <w:t>едеральным законом от 28.12.2013 № 426-ФЗ</w:t>
      </w:r>
      <w:r w:rsidR="008D5C7E">
        <w:rPr>
          <w:rFonts w:ascii="Times New Roman" w:hAnsi="Times New Roman" w:cs="Times New Roman"/>
          <w:sz w:val="26"/>
          <w:szCs w:val="26"/>
        </w:rPr>
        <w:t xml:space="preserve"> «О специальной оценке условий труда»</w:t>
      </w:r>
      <w:r w:rsidR="00090167">
        <w:rPr>
          <w:rFonts w:ascii="Times New Roman" w:hAnsi="Times New Roman" w:cs="Times New Roman"/>
          <w:sz w:val="26"/>
          <w:szCs w:val="26"/>
        </w:rPr>
        <w:t xml:space="preserve"> до 31.12.2018 года</w:t>
      </w:r>
      <w:r w:rsidR="008D5C7E">
        <w:rPr>
          <w:rFonts w:ascii="Times New Roman" w:hAnsi="Times New Roman" w:cs="Times New Roman"/>
          <w:sz w:val="26"/>
          <w:szCs w:val="26"/>
        </w:rPr>
        <w:t xml:space="preserve"> на всех предприятиях должна быть проведена с</w:t>
      </w:r>
      <w:r w:rsidR="00BE79F9">
        <w:rPr>
          <w:rFonts w:ascii="Times New Roman" w:hAnsi="Times New Roman" w:cs="Times New Roman"/>
          <w:sz w:val="26"/>
          <w:szCs w:val="26"/>
        </w:rPr>
        <w:t>пециальная оценка условий труда</w:t>
      </w:r>
      <w:r w:rsidR="008D5C7E">
        <w:rPr>
          <w:rFonts w:ascii="Times New Roman" w:hAnsi="Times New Roman" w:cs="Times New Roman"/>
          <w:sz w:val="26"/>
          <w:szCs w:val="26"/>
        </w:rPr>
        <w:t>.</w:t>
      </w:r>
      <w:r w:rsidR="00BE79F9">
        <w:rPr>
          <w:rFonts w:ascii="Times New Roman" w:hAnsi="Times New Roman" w:cs="Times New Roman"/>
          <w:sz w:val="26"/>
          <w:szCs w:val="26"/>
        </w:rPr>
        <w:t xml:space="preserve"> </w:t>
      </w:r>
      <w:r w:rsidR="008D5C7E">
        <w:rPr>
          <w:rFonts w:ascii="Times New Roman" w:hAnsi="Times New Roman" w:cs="Times New Roman"/>
          <w:sz w:val="26"/>
          <w:szCs w:val="26"/>
        </w:rPr>
        <w:t>Специальная</w:t>
      </w:r>
      <w:r w:rsidR="00090167">
        <w:rPr>
          <w:rFonts w:ascii="Times New Roman" w:hAnsi="Times New Roman" w:cs="Times New Roman"/>
          <w:sz w:val="26"/>
          <w:szCs w:val="26"/>
        </w:rPr>
        <w:t xml:space="preserve">  оценка условий труда </w:t>
      </w:r>
      <w:proofErr w:type="gramStart"/>
      <w:r w:rsidR="00090167">
        <w:rPr>
          <w:rFonts w:ascii="Times New Roman" w:hAnsi="Times New Roman" w:cs="Times New Roman"/>
          <w:sz w:val="26"/>
          <w:szCs w:val="26"/>
        </w:rPr>
        <w:t xml:space="preserve">проводится не реже 1 раза в 5 лет </w:t>
      </w:r>
      <w:r w:rsidR="00BE79F9">
        <w:rPr>
          <w:rFonts w:ascii="Times New Roman" w:hAnsi="Times New Roman" w:cs="Times New Roman"/>
          <w:sz w:val="26"/>
          <w:szCs w:val="26"/>
        </w:rPr>
        <w:t>специализированной организацией и оплачивается</w:t>
      </w:r>
      <w:proofErr w:type="gramEnd"/>
      <w:r w:rsidR="00BE79F9">
        <w:rPr>
          <w:rFonts w:ascii="Times New Roman" w:hAnsi="Times New Roman" w:cs="Times New Roman"/>
          <w:sz w:val="26"/>
          <w:szCs w:val="26"/>
        </w:rPr>
        <w:t xml:space="preserve"> работодателем. </w:t>
      </w:r>
    </w:p>
    <w:p w:rsidR="008D5C7E" w:rsidRDefault="008D5C7E" w:rsidP="00927FB3">
      <w:pPr>
        <w:pStyle w:val="pboth"/>
        <w:spacing w:before="0" w:beforeAutospacing="0" w:after="0" w:afterAutospacing="0" w:line="330" w:lineRule="atLeast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8D5C7E">
        <w:rPr>
          <w:color w:val="000000"/>
          <w:sz w:val="26"/>
          <w:szCs w:val="26"/>
        </w:rPr>
        <w:t>Специальная оценка условий труда является единым комплексом последовательно осуществляемых мероприятий по идентификации вредных и  опасных факторов производственной среды и трудового процесса и</w:t>
      </w:r>
      <w:r w:rsidR="00090167">
        <w:rPr>
          <w:color w:val="000000"/>
          <w:sz w:val="26"/>
          <w:szCs w:val="26"/>
        </w:rPr>
        <w:t xml:space="preserve"> по</w:t>
      </w:r>
      <w:r w:rsidRPr="008D5C7E">
        <w:rPr>
          <w:color w:val="000000"/>
          <w:sz w:val="26"/>
          <w:szCs w:val="26"/>
        </w:rPr>
        <w:t xml:space="preserve"> оценке уровня их воздействия на работника с учетом отклонения их фактич</w:t>
      </w:r>
      <w:r>
        <w:rPr>
          <w:color w:val="000000"/>
          <w:sz w:val="26"/>
          <w:szCs w:val="26"/>
        </w:rPr>
        <w:t xml:space="preserve">еских значений от установленных </w:t>
      </w:r>
      <w:r w:rsidRPr="008D5C7E">
        <w:rPr>
          <w:color w:val="000000"/>
          <w:sz w:val="26"/>
          <w:szCs w:val="26"/>
        </w:rPr>
        <w:t>условий труда и применения средств индивидуальной и коллективной защиты работников.</w:t>
      </w:r>
      <w:bookmarkStart w:id="0" w:name="100018"/>
      <w:bookmarkEnd w:id="0"/>
      <w:r>
        <w:rPr>
          <w:color w:val="000000"/>
          <w:sz w:val="26"/>
          <w:szCs w:val="26"/>
        </w:rPr>
        <w:t xml:space="preserve"> </w:t>
      </w:r>
      <w:r w:rsidRPr="008D5C7E">
        <w:rPr>
          <w:color w:val="000000"/>
          <w:sz w:val="26"/>
          <w:szCs w:val="26"/>
        </w:rPr>
        <w:t>По результатам проведения специальной оценки условий труда устанавливаются</w:t>
      </w:r>
      <w:r w:rsidRPr="008D5C7E">
        <w:rPr>
          <w:sz w:val="26"/>
          <w:szCs w:val="26"/>
        </w:rPr>
        <w:t xml:space="preserve"> </w:t>
      </w:r>
      <w:hyperlink r:id="rId6" w:anchor="100159" w:history="1">
        <w:r w:rsidRPr="008D5C7E">
          <w:rPr>
            <w:rStyle w:val="ac"/>
            <w:color w:val="auto"/>
            <w:sz w:val="26"/>
            <w:szCs w:val="26"/>
            <w:u w:val="none"/>
            <w:bdr w:val="none" w:sz="0" w:space="0" w:color="auto" w:frame="1"/>
          </w:rPr>
          <w:t>классы</w:t>
        </w:r>
      </w:hyperlink>
      <w:r w:rsidRPr="008D5C7E">
        <w:rPr>
          <w:rStyle w:val="apple-converted-space"/>
          <w:color w:val="000000"/>
          <w:sz w:val="26"/>
          <w:szCs w:val="26"/>
        </w:rPr>
        <w:t> </w:t>
      </w:r>
      <w:r w:rsidRPr="008D5C7E">
        <w:rPr>
          <w:color w:val="000000"/>
          <w:sz w:val="26"/>
          <w:szCs w:val="26"/>
        </w:rPr>
        <w:t>условий труда на рабочих местах.</w:t>
      </w:r>
      <w:r w:rsidR="008D192D">
        <w:rPr>
          <w:color w:val="000000"/>
          <w:sz w:val="26"/>
          <w:szCs w:val="26"/>
        </w:rPr>
        <w:t xml:space="preserve"> </w:t>
      </w:r>
    </w:p>
    <w:p w:rsidR="008D192D" w:rsidRDefault="008D192D" w:rsidP="008D192D">
      <w:pPr>
        <w:pStyle w:val="pboth"/>
        <w:spacing w:before="0" w:beforeAutospacing="0" w:after="0" w:afterAutospacing="0" w:line="330" w:lineRule="atLeast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Для вновь образованных в 2018 году</w:t>
      </w:r>
      <w:r w:rsidR="00F1636B">
        <w:rPr>
          <w:color w:val="000000"/>
          <w:sz w:val="26"/>
          <w:szCs w:val="26"/>
        </w:rPr>
        <w:t xml:space="preserve"> работодателем</w:t>
      </w:r>
      <w:r>
        <w:rPr>
          <w:color w:val="000000"/>
          <w:sz w:val="26"/>
          <w:szCs w:val="26"/>
        </w:rPr>
        <w:t xml:space="preserve"> рабочих мест срок проведения с</w:t>
      </w:r>
      <w:r w:rsidRPr="008D5C7E">
        <w:rPr>
          <w:color w:val="000000"/>
          <w:sz w:val="26"/>
          <w:szCs w:val="26"/>
        </w:rPr>
        <w:t>пециальн</w:t>
      </w:r>
      <w:r>
        <w:rPr>
          <w:color w:val="000000"/>
          <w:sz w:val="26"/>
          <w:szCs w:val="26"/>
        </w:rPr>
        <w:t>ой</w:t>
      </w:r>
      <w:r w:rsidRPr="008D5C7E">
        <w:rPr>
          <w:color w:val="000000"/>
          <w:sz w:val="26"/>
          <w:szCs w:val="26"/>
        </w:rPr>
        <w:t xml:space="preserve"> оценк</w:t>
      </w:r>
      <w:r>
        <w:rPr>
          <w:color w:val="000000"/>
          <w:sz w:val="26"/>
          <w:szCs w:val="26"/>
        </w:rPr>
        <w:t xml:space="preserve">и </w:t>
      </w:r>
      <w:r w:rsidRPr="008D5C7E">
        <w:rPr>
          <w:color w:val="000000"/>
          <w:sz w:val="26"/>
          <w:szCs w:val="26"/>
        </w:rPr>
        <w:t>условий труда</w:t>
      </w:r>
      <w:r>
        <w:rPr>
          <w:color w:val="000000"/>
          <w:sz w:val="26"/>
          <w:szCs w:val="26"/>
        </w:rPr>
        <w:t xml:space="preserve"> составляет 12 месяцев.</w:t>
      </w:r>
    </w:p>
    <w:p w:rsidR="008D5C7E" w:rsidRDefault="008D5C7E" w:rsidP="00927FB3">
      <w:pPr>
        <w:pStyle w:val="pboth"/>
        <w:spacing w:before="0" w:beforeAutospacing="0" w:after="0" w:afterAutospacing="0" w:line="330" w:lineRule="atLeast"/>
        <w:ind w:firstLine="709"/>
        <w:jc w:val="both"/>
        <w:textAlignment w:val="baseline"/>
        <w:rPr>
          <w:color w:val="000000"/>
          <w:sz w:val="26"/>
          <w:szCs w:val="26"/>
        </w:rPr>
      </w:pPr>
      <w:r w:rsidRPr="008D5C7E">
        <w:rPr>
          <w:color w:val="000000"/>
          <w:sz w:val="26"/>
          <w:szCs w:val="26"/>
        </w:rPr>
        <w:t>Специальная оценка условий труда не проводится в отношении условий труда надомников, дистанционных работников и работников, вступивших в трудовые отношения с работодателями - физическими лицами, не являющимися индивидуальными предпринимателями</w:t>
      </w:r>
      <w:r>
        <w:rPr>
          <w:color w:val="000000"/>
          <w:sz w:val="26"/>
          <w:szCs w:val="26"/>
        </w:rPr>
        <w:t>.</w:t>
      </w:r>
    </w:p>
    <w:p w:rsidR="00927FB3" w:rsidRDefault="00927FB3" w:rsidP="00927FB3">
      <w:pPr>
        <w:pStyle w:val="pboth"/>
        <w:spacing w:before="0" w:beforeAutospacing="0" w:after="0" w:afterAutospacing="0" w:line="330" w:lineRule="atLeast"/>
        <w:ind w:firstLine="709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Если организация не проведет специальную оценку условий труда</w:t>
      </w:r>
      <w:r w:rsidR="00390442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это будет классифицироваться, как нарушение</w:t>
      </w:r>
      <w:r w:rsidR="00390442">
        <w:rPr>
          <w:color w:val="000000"/>
          <w:sz w:val="26"/>
          <w:szCs w:val="26"/>
        </w:rPr>
        <w:t xml:space="preserve"> работо</w:t>
      </w:r>
      <w:r w:rsidR="00090167">
        <w:rPr>
          <w:color w:val="000000"/>
          <w:sz w:val="26"/>
          <w:szCs w:val="26"/>
        </w:rPr>
        <w:t xml:space="preserve">дателем требований охраны труда и </w:t>
      </w:r>
      <w:r>
        <w:rPr>
          <w:color w:val="000000"/>
          <w:sz w:val="26"/>
          <w:szCs w:val="26"/>
        </w:rPr>
        <w:t xml:space="preserve"> </w:t>
      </w:r>
      <w:r w:rsidR="00390442">
        <w:rPr>
          <w:color w:val="000000"/>
          <w:sz w:val="26"/>
          <w:szCs w:val="26"/>
        </w:rPr>
        <w:t>по</w:t>
      </w:r>
      <w:r>
        <w:rPr>
          <w:color w:val="000000"/>
          <w:sz w:val="26"/>
          <w:szCs w:val="26"/>
        </w:rPr>
        <w:t>влечет за собой</w:t>
      </w:r>
      <w:r w:rsidR="00390442">
        <w:rPr>
          <w:color w:val="000000"/>
          <w:sz w:val="26"/>
          <w:szCs w:val="26"/>
        </w:rPr>
        <w:t xml:space="preserve"> </w:t>
      </w:r>
      <w:r w:rsidR="00090167">
        <w:rPr>
          <w:color w:val="000000"/>
          <w:sz w:val="26"/>
          <w:szCs w:val="26"/>
        </w:rPr>
        <w:t>административную ответственность, предусмотренную</w:t>
      </w:r>
      <w:r w:rsidR="000A62EF">
        <w:rPr>
          <w:color w:val="000000"/>
          <w:sz w:val="26"/>
          <w:szCs w:val="26"/>
        </w:rPr>
        <w:t xml:space="preserve"> статьей 5.27.1 Кодекса Российской Федерации об административных правонарушениях.</w:t>
      </w:r>
    </w:p>
    <w:p w:rsidR="008D5C7E" w:rsidRDefault="00927FB3" w:rsidP="00390442">
      <w:pPr>
        <w:pStyle w:val="pboth"/>
        <w:spacing w:before="0" w:beforeAutospacing="0" w:after="0" w:afterAutospacing="0" w:line="330" w:lineRule="atLeast"/>
        <w:ind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844777" w:rsidRPr="00825D8A" w:rsidRDefault="00844777" w:rsidP="00927FB3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 w:rsidRPr="00825D8A">
        <w:rPr>
          <w:rFonts w:ascii="Times New Roman" w:hAnsi="Times New Roman"/>
          <w:b/>
          <w:sz w:val="26"/>
          <w:szCs w:val="26"/>
        </w:rPr>
        <w:t>Р</w:t>
      </w:r>
      <w:r>
        <w:rPr>
          <w:rFonts w:ascii="Times New Roman" w:hAnsi="Times New Roman"/>
          <w:b/>
          <w:sz w:val="26"/>
          <w:szCs w:val="26"/>
        </w:rPr>
        <w:t>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844777" w:rsidRDefault="00844777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662C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E662C">
        <w:rPr>
          <w:rFonts w:ascii="Times New Roman" w:hAnsi="Times New Roman" w:cs="Times New Roman"/>
          <w:sz w:val="26"/>
          <w:szCs w:val="26"/>
        </w:rPr>
        <w:t>принять информацию к сведению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44777" w:rsidRDefault="00844777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44777" w:rsidRDefault="00844777" w:rsidP="00927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Голосовали: за – единогласно.</w:t>
      </w:r>
    </w:p>
    <w:p w:rsidR="00326C09" w:rsidRPr="00FE662C" w:rsidRDefault="00326C09" w:rsidP="004C2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516EC" w:rsidRDefault="002516EC" w:rsidP="002516EC">
      <w:pPr>
        <w:rPr>
          <w:rFonts w:ascii="Times New Roman" w:hAnsi="Times New Roman" w:cs="Times New Roman"/>
          <w:sz w:val="26"/>
          <w:szCs w:val="26"/>
        </w:rPr>
      </w:pP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184F5D">
        <w:rPr>
          <w:rFonts w:ascii="Times New Roman" w:hAnsi="Times New Roman" w:cs="Times New Roman"/>
          <w:sz w:val="26"/>
          <w:szCs w:val="26"/>
        </w:rPr>
        <w:t xml:space="preserve"> 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9D1479" w:rsidRPr="009D1479" w:rsidRDefault="009D1479" w:rsidP="009D1479">
      <w:pPr>
        <w:rPr>
          <w:rFonts w:ascii="Times New Roman" w:hAnsi="Times New Roman" w:cs="Times New Roman"/>
          <w:sz w:val="24"/>
          <w:szCs w:val="24"/>
        </w:rPr>
      </w:pPr>
    </w:p>
    <w:p w:rsidR="009D1479" w:rsidRDefault="009D1479" w:rsidP="00A066C5">
      <w:pPr>
        <w:tabs>
          <w:tab w:val="left" w:pos="7515"/>
        </w:tabs>
        <w:rPr>
          <w:rFonts w:ascii="Times New Roman" w:hAnsi="Times New Roman" w:cs="Times New Roman"/>
          <w:sz w:val="24"/>
          <w:szCs w:val="24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sectPr w:rsidR="009D1479" w:rsidSect="00BD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04C96"/>
    <w:rsid w:val="00010038"/>
    <w:rsid w:val="000162E8"/>
    <w:rsid w:val="00021B21"/>
    <w:rsid w:val="00025186"/>
    <w:rsid w:val="00036597"/>
    <w:rsid w:val="00046F1A"/>
    <w:rsid w:val="00063B59"/>
    <w:rsid w:val="00064309"/>
    <w:rsid w:val="00070786"/>
    <w:rsid w:val="00070A59"/>
    <w:rsid w:val="000727E3"/>
    <w:rsid w:val="00090167"/>
    <w:rsid w:val="000A62EF"/>
    <w:rsid w:val="000B188B"/>
    <w:rsid w:val="000B4988"/>
    <w:rsid w:val="000C0CB0"/>
    <w:rsid w:val="000C13AD"/>
    <w:rsid w:val="000C344E"/>
    <w:rsid w:val="000D524D"/>
    <w:rsid w:val="000D5FB3"/>
    <w:rsid w:val="000E0A14"/>
    <w:rsid w:val="000F42A0"/>
    <w:rsid w:val="000F5D03"/>
    <w:rsid w:val="000F731F"/>
    <w:rsid w:val="00111322"/>
    <w:rsid w:val="00111957"/>
    <w:rsid w:val="00142B1F"/>
    <w:rsid w:val="00147F35"/>
    <w:rsid w:val="00164F80"/>
    <w:rsid w:val="00181C36"/>
    <w:rsid w:val="00181DB9"/>
    <w:rsid w:val="00182A19"/>
    <w:rsid w:val="00184F5D"/>
    <w:rsid w:val="00190428"/>
    <w:rsid w:val="00196229"/>
    <w:rsid w:val="001D3D52"/>
    <w:rsid w:val="001D6166"/>
    <w:rsid w:val="001F1AC9"/>
    <w:rsid w:val="001F1ED3"/>
    <w:rsid w:val="00213969"/>
    <w:rsid w:val="0023277C"/>
    <w:rsid w:val="002362F7"/>
    <w:rsid w:val="00240C14"/>
    <w:rsid w:val="002516EC"/>
    <w:rsid w:val="002517EB"/>
    <w:rsid w:val="00260D7C"/>
    <w:rsid w:val="002641E7"/>
    <w:rsid w:val="002734E2"/>
    <w:rsid w:val="002774BB"/>
    <w:rsid w:val="002867E8"/>
    <w:rsid w:val="00295100"/>
    <w:rsid w:val="0029739F"/>
    <w:rsid w:val="002B0CC3"/>
    <w:rsid w:val="002B59F9"/>
    <w:rsid w:val="002C6A6F"/>
    <w:rsid w:val="002D5939"/>
    <w:rsid w:val="002D6264"/>
    <w:rsid w:val="002E5271"/>
    <w:rsid w:val="00300298"/>
    <w:rsid w:val="003055E0"/>
    <w:rsid w:val="003058D7"/>
    <w:rsid w:val="00312911"/>
    <w:rsid w:val="00326C09"/>
    <w:rsid w:val="00340453"/>
    <w:rsid w:val="003406EA"/>
    <w:rsid w:val="00341330"/>
    <w:rsid w:val="00361254"/>
    <w:rsid w:val="00367CA5"/>
    <w:rsid w:val="00390442"/>
    <w:rsid w:val="00395B1A"/>
    <w:rsid w:val="00397A3E"/>
    <w:rsid w:val="00397D7C"/>
    <w:rsid w:val="003A03E7"/>
    <w:rsid w:val="003A09DE"/>
    <w:rsid w:val="003A2E33"/>
    <w:rsid w:val="003A3E65"/>
    <w:rsid w:val="003B2730"/>
    <w:rsid w:val="003D4E9C"/>
    <w:rsid w:val="003E1BAD"/>
    <w:rsid w:val="003F0754"/>
    <w:rsid w:val="003F4508"/>
    <w:rsid w:val="003F6D82"/>
    <w:rsid w:val="00403298"/>
    <w:rsid w:val="00420162"/>
    <w:rsid w:val="00424BD6"/>
    <w:rsid w:val="00427098"/>
    <w:rsid w:val="00435B86"/>
    <w:rsid w:val="00435CDB"/>
    <w:rsid w:val="00440258"/>
    <w:rsid w:val="00447452"/>
    <w:rsid w:val="0044782D"/>
    <w:rsid w:val="0046280A"/>
    <w:rsid w:val="004677DB"/>
    <w:rsid w:val="0047277F"/>
    <w:rsid w:val="00473B6A"/>
    <w:rsid w:val="00474F69"/>
    <w:rsid w:val="00480F16"/>
    <w:rsid w:val="00483ED4"/>
    <w:rsid w:val="004961D6"/>
    <w:rsid w:val="004A0DE3"/>
    <w:rsid w:val="004B15EE"/>
    <w:rsid w:val="004C2302"/>
    <w:rsid w:val="004C38A8"/>
    <w:rsid w:val="004F174A"/>
    <w:rsid w:val="00502DC9"/>
    <w:rsid w:val="00511F97"/>
    <w:rsid w:val="00545F0B"/>
    <w:rsid w:val="00547273"/>
    <w:rsid w:val="00563B0F"/>
    <w:rsid w:val="00565118"/>
    <w:rsid w:val="00567872"/>
    <w:rsid w:val="00573637"/>
    <w:rsid w:val="005805F4"/>
    <w:rsid w:val="00594111"/>
    <w:rsid w:val="005B314F"/>
    <w:rsid w:val="005B714C"/>
    <w:rsid w:val="005C4D8C"/>
    <w:rsid w:val="005D3512"/>
    <w:rsid w:val="005E464B"/>
    <w:rsid w:val="00606E36"/>
    <w:rsid w:val="006222D1"/>
    <w:rsid w:val="0062376F"/>
    <w:rsid w:val="00667026"/>
    <w:rsid w:val="006752F2"/>
    <w:rsid w:val="00676FE5"/>
    <w:rsid w:val="006A546D"/>
    <w:rsid w:val="006B3A01"/>
    <w:rsid w:val="006D4657"/>
    <w:rsid w:val="006D4B86"/>
    <w:rsid w:val="006E3410"/>
    <w:rsid w:val="006F0E64"/>
    <w:rsid w:val="006F7158"/>
    <w:rsid w:val="00715FBD"/>
    <w:rsid w:val="007452AC"/>
    <w:rsid w:val="00750C51"/>
    <w:rsid w:val="00751366"/>
    <w:rsid w:val="00755E5D"/>
    <w:rsid w:val="0075723A"/>
    <w:rsid w:val="00760C5E"/>
    <w:rsid w:val="00762F6F"/>
    <w:rsid w:val="007648E9"/>
    <w:rsid w:val="00764E2D"/>
    <w:rsid w:val="00766B11"/>
    <w:rsid w:val="007811B2"/>
    <w:rsid w:val="007811C9"/>
    <w:rsid w:val="00781C61"/>
    <w:rsid w:val="0078754D"/>
    <w:rsid w:val="00792BED"/>
    <w:rsid w:val="007A3028"/>
    <w:rsid w:val="007A5781"/>
    <w:rsid w:val="007C00EC"/>
    <w:rsid w:val="007C0F9E"/>
    <w:rsid w:val="007C596A"/>
    <w:rsid w:val="007E0CA9"/>
    <w:rsid w:val="007E2E2B"/>
    <w:rsid w:val="007F5591"/>
    <w:rsid w:val="007F7DC5"/>
    <w:rsid w:val="00816474"/>
    <w:rsid w:val="00824000"/>
    <w:rsid w:val="00825D8A"/>
    <w:rsid w:val="00844777"/>
    <w:rsid w:val="00847D04"/>
    <w:rsid w:val="0086274D"/>
    <w:rsid w:val="00863A65"/>
    <w:rsid w:val="008739A0"/>
    <w:rsid w:val="00890D20"/>
    <w:rsid w:val="00890F9D"/>
    <w:rsid w:val="008B08FC"/>
    <w:rsid w:val="008B13CD"/>
    <w:rsid w:val="008B5ADE"/>
    <w:rsid w:val="008D192D"/>
    <w:rsid w:val="008D5C7E"/>
    <w:rsid w:val="008F78FB"/>
    <w:rsid w:val="009162DA"/>
    <w:rsid w:val="00922561"/>
    <w:rsid w:val="00927FB3"/>
    <w:rsid w:val="00931AED"/>
    <w:rsid w:val="00933222"/>
    <w:rsid w:val="0093348F"/>
    <w:rsid w:val="00943DDE"/>
    <w:rsid w:val="00944CEC"/>
    <w:rsid w:val="00953B50"/>
    <w:rsid w:val="009635A7"/>
    <w:rsid w:val="009665DA"/>
    <w:rsid w:val="0096717D"/>
    <w:rsid w:val="00967AFF"/>
    <w:rsid w:val="0097002A"/>
    <w:rsid w:val="009711F9"/>
    <w:rsid w:val="00972659"/>
    <w:rsid w:val="00973B12"/>
    <w:rsid w:val="009944FD"/>
    <w:rsid w:val="00996254"/>
    <w:rsid w:val="009A423E"/>
    <w:rsid w:val="009A740D"/>
    <w:rsid w:val="009C2162"/>
    <w:rsid w:val="009D1479"/>
    <w:rsid w:val="009D760C"/>
    <w:rsid w:val="009E2EB9"/>
    <w:rsid w:val="009E3F15"/>
    <w:rsid w:val="009E410C"/>
    <w:rsid w:val="009E76E2"/>
    <w:rsid w:val="009F7855"/>
    <w:rsid w:val="00A066C5"/>
    <w:rsid w:val="00A104F3"/>
    <w:rsid w:val="00A22818"/>
    <w:rsid w:val="00A41641"/>
    <w:rsid w:val="00A41C2A"/>
    <w:rsid w:val="00A63744"/>
    <w:rsid w:val="00A95ADE"/>
    <w:rsid w:val="00AA692A"/>
    <w:rsid w:val="00AB1124"/>
    <w:rsid w:val="00AC2171"/>
    <w:rsid w:val="00AC50E6"/>
    <w:rsid w:val="00AD3CE5"/>
    <w:rsid w:val="00AD673A"/>
    <w:rsid w:val="00AE6D54"/>
    <w:rsid w:val="00AF73A4"/>
    <w:rsid w:val="00B1518C"/>
    <w:rsid w:val="00B348CA"/>
    <w:rsid w:val="00B36333"/>
    <w:rsid w:val="00B42BBE"/>
    <w:rsid w:val="00B5466E"/>
    <w:rsid w:val="00B70011"/>
    <w:rsid w:val="00B761AF"/>
    <w:rsid w:val="00B77BC7"/>
    <w:rsid w:val="00B971DB"/>
    <w:rsid w:val="00BC3EB8"/>
    <w:rsid w:val="00BC6C99"/>
    <w:rsid w:val="00BD4FA5"/>
    <w:rsid w:val="00BD7FDE"/>
    <w:rsid w:val="00BE29AB"/>
    <w:rsid w:val="00BE2C27"/>
    <w:rsid w:val="00BE79F9"/>
    <w:rsid w:val="00BF48F9"/>
    <w:rsid w:val="00BF6202"/>
    <w:rsid w:val="00C17AE1"/>
    <w:rsid w:val="00C362E4"/>
    <w:rsid w:val="00C4444D"/>
    <w:rsid w:val="00C62D55"/>
    <w:rsid w:val="00C65C20"/>
    <w:rsid w:val="00C77FF5"/>
    <w:rsid w:val="00C83DFD"/>
    <w:rsid w:val="00C85373"/>
    <w:rsid w:val="00CA663F"/>
    <w:rsid w:val="00CD6B5F"/>
    <w:rsid w:val="00CE52ED"/>
    <w:rsid w:val="00D20576"/>
    <w:rsid w:val="00D238A2"/>
    <w:rsid w:val="00D2587F"/>
    <w:rsid w:val="00D26DE9"/>
    <w:rsid w:val="00D41A1F"/>
    <w:rsid w:val="00D44811"/>
    <w:rsid w:val="00D4540A"/>
    <w:rsid w:val="00D54229"/>
    <w:rsid w:val="00D57E18"/>
    <w:rsid w:val="00D61578"/>
    <w:rsid w:val="00D61BFA"/>
    <w:rsid w:val="00D7748D"/>
    <w:rsid w:val="00D82BED"/>
    <w:rsid w:val="00D8566C"/>
    <w:rsid w:val="00D95215"/>
    <w:rsid w:val="00DA4677"/>
    <w:rsid w:val="00DA710C"/>
    <w:rsid w:val="00DC1D33"/>
    <w:rsid w:val="00DE0451"/>
    <w:rsid w:val="00DE632F"/>
    <w:rsid w:val="00DE7E2F"/>
    <w:rsid w:val="00DF4A6D"/>
    <w:rsid w:val="00E0475C"/>
    <w:rsid w:val="00E12441"/>
    <w:rsid w:val="00E25441"/>
    <w:rsid w:val="00E302AC"/>
    <w:rsid w:val="00E3242D"/>
    <w:rsid w:val="00E3290D"/>
    <w:rsid w:val="00E42D30"/>
    <w:rsid w:val="00E56D83"/>
    <w:rsid w:val="00E67467"/>
    <w:rsid w:val="00E82D5E"/>
    <w:rsid w:val="00E87039"/>
    <w:rsid w:val="00E90DB7"/>
    <w:rsid w:val="00E95E6C"/>
    <w:rsid w:val="00EA58FA"/>
    <w:rsid w:val="00EA689B"/>
    <w:rsid w:val="00EB0CAC"/>
    <w:rsid w:val="00EB6790"/>
    <w:rsid w:val="00EC2A73"/>
    <w:rsid w:val="00ED63E7"/>
    <w:rsid w:val="00EE13B7"/>
    <w:rsid w:val="00F05715"/>
    <w:rsid w:val="00F12A69"/>
    <w:rsid w:val="00F1636B"/>
    <w:rsid w:val="00F23506"/>
    <w:rsid w:val="00F3148A"/>
    <w:rsid w:val="00F4350A"/>
    <w:rsid w:val="00F44995"/>
    <w:rsid w:val="00F46548"/>
    <w:rsid w:val="00F67A18"/>
    <w:rsid w:val="00F71A70"/>
    <w:rsid w:val="00F73E60"/>
    <w:rsid w:val="00F8321B"/>
    <w:rsid w:val="00F861E0"/>
    <w:rsid w:val="00F96959"/>
    <w:rsid w:val="00FB02C2"/>
    <w:rsid w:val="00FE05C6"/>
    <w:rsid w:val="00FE662C"/>
    <w:rsid w:val="00FE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both">
    <w:name w:val="pboth"/>
    <w:basedOn w:val="a"/>
    <w:rsid w:val="008D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8D5C7E"/>
    <w:rPr>
      <w:color w:val="0000FF"/>
      <w:u w:val="single"/>
    </w:rPr>
  </w:style>
  <w:style w:type="character" w:customStyle="1" w:styleId="apple-converted-space">
    <w:name w:val="apple-converted-space"/>
    <w:basedOn w:val="a0"/>
    <w:rsid w:val="008D5C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legalacts.ru/doc/federalnyi-zakon-ot-28122013-n-426-fz-o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A20D6-7396-48B7-A79C-9E908DAF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4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43</cp:revision>
  <cp:lastPrinted>2019-03-14T08:07:00Z</cp:lastPrinted>
  <dcterms:created xsi:type="dcterms:W3CDTF">2019-02-19T13:31:00Z</dcterms:created>
  <dcterms:modified xsi:type="dcterms:W3CDTF">2019-03-14T08:43:00Z</dcterms:modified>
</cp:coreProperties>
</file>